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60" w:rsidRPr="007947AD" w:rsidRDefault="00C9168F" w:rsidP="007976CF">
      <w:pPr>
        <w:spacing w:after="0" w:line="317" w:lineRule="atLeast"/>
        <w:textAlignment w:val="baseline"/>
        <w:rPr>
          <w:rFonts w:ascii="Times New Roman" w:hAnsi="Times New Roman"/>
          <w:b/>
          <w:color w:val="2D2D2D"/>
          <w:spacing w:val="1"/>
          <w:sz w:val="16"/>
          <w:szCs w:val="16"/>
        </w:rPr>
      </w:pPr>
      <w:r>
        <w:fldChar w:fldCharType="begin"/>
      </w:r>
      <w:r w:rsidR="00C02351">
        <w:instrText>HYPERLINK "https://pandia.ru/text/feedback/" \o "Связь с администрацией, вопросы авторского права"</w:instrText>
      </w:r>
      <w:r>
        <w:fldChar w:fldCharType="separate"/>
      </w:r>
      <w:r w:rsidR="00FC4A49" w:rsidRPr="007947AD">
        <w:rPr>
          <w:rFonts w:ascii="Times New Roman" w:eastAsia="Times New Roman" w:hAnsi="Times New Roman"/>
          <w:b/>
          <w:bCs/>
          <w:caps/>
          <w:color w:val="FFFFFF"/>
          <w:spacing w:val="11"/>
          <w:sz w:val="14"/>
          <w:u w:val="single"/>
          <w:lang w:eastAsia="ru-RU"/>
        </w:rPr>
        <w:t>КОНТЫ</w:t>
      </w:r>
      <w:r>
        <w:fldChar w:fldCharType="end"/>
      </w:r>
      <w:r w:rsidR="007976CF" w:rsidRPr="007947AD">
        <w:rPr>
          <w:rFonts w:ascii="Times New Roman" w:hAnsi="Times New Roman"/>
          <w:b/>
        </w:rPr>
        <w:t xml:space="preserve">                                                                                      </w:t>
      </w:r>
      <w:r w:rsidR="00610C61" w:rsidRPr="007947AD">
        <w:rPr>
          <w:rFonts w:ascii="Times New Roman" w:hAnsi="Times New Roman"/>
          <w:b/>
        </w:rPr>
        <w:t xml:space="preserve">                     «Утверждаю</w:t>
      </w:r>
      <w:r w:rsidR="007976CF" w:rsidRPr="007947AD">
        <w:rPr>
          <w:rFonts w:ascii="Times New Roman" w:hAnsi="Times New Roman"/>
          <w:b/>
        </w:rPr>
        <w:t xml:space="preserve">» </w:t>
      </w:r>
    </w:p>
    <w:p w:rsidR="007976CF" w:rsidRPr="00610C61" w:rsidRDefault="007976CF" w:rsidP="006A4D60">
      <w:pPr>
        <w:pStyle w:val="2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</w:pPr>
      <w:r w:rsidRPr="00610C61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 xml:space="preserve">                                                   Дир</w:t>
      </w:r>
      <w:r w:rsidR="007B62A0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>ектор МКОУ «</w:t>
      </w:r>
      <w:proofErr w:type="spellStart"/>
      <w:r w:rsidR="007B62A0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>Шихикентская</w:t>
      </w:r>
      <w:proofErr w:type="spellEnd"/>
      <w:r w:rsidR="007B62A0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 xml:space="preserve">  СОШ</w:t>
      </w:r>
      <w:r w:rsidRPr="00610C61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>»</w:t>
      </w:r>
      <w:bookmarkStart w:id="0" w:name="_GoBack"/>
      <w:bookmarkEnd w:id="0"/>
    </w:p>
    <w:p w:rsidR="007976CF" w:rsidRPr="00610C61" w:rsidRDefault="007976CF" w:rsidP="007976CF">
      <w:pPr>
        <w:rPr>
          <w:rFonts w:ascii="Times New Roman" w:hAnsi="Times New Roman"/>
        </w:rPr>
      </w:pPr>
      <w:r w:rsidRPr="00610C61">
        <w:rPr>
          <w:rFonts w:ascii="Times New Roman" w:hAnsi="Times New Roman"/>
        </w:rPr>
        <w:t xml:space="preserve">                                                                                          </w:t>
      </w:r>
      <w:proofErr w:type="spellStart"/>
      <w:r w:rsidRPr="00610C61">
        <w:rPr>
          <w:rFonts w:ascii="Times New Roman" w:hAnsi="Times New Roman"/>
        </w:rPr>
        <w:t>___________________</w:t>
      </w:r>
      <w:r w:rsidR="007B62A0">
        <w:rPr>
          <w:rFonts w:ascii="Times New Roman" w:hAnsi="Times New Roman"/>
        </w:rPr>
        <w:t>Айдаева</w:t>
      </w:r>
      <w:proofErr w:type="spellEnd"/>
      <w:r w:rsidR="007B62A0">
        <w:rPr>
          <w:rFonts w:ascii="Times New Roman" w:hAnsi="Times New Roman"/>
        </w:rPr>
        <w:t xml:space="preserve">  Р.С.</w:t>
      </w:r>
    </w:p>
    <w:p w:rsidR="007976CF" w:rsidRDefault="007976CF" w:rsidP="007976CF"/>
    <w:p w:rsidR="007976CF" w:rsidRPr="004E113E" w:rsidRDefault="007976CF" w:rsidP="007976CF">
      <w:pPr>
        <w:pStyle w:val="formattext"/>
        <w:shd w:val="clear" w:color="auto" w:fill="FFFFFF"/>
        <w:tabs>
          <w:tab w:val="left" w:pos="4139"/>
        </w:tabs>
        <w:spacing w:before="0" w:beforeAutospacing="0" w:after="0" w:afterAutospacing="0" w:line="238" w:lineRule="atLeast"/>
        <w:textAlignment w:val="baseline"/>
        <w:rPr>
          <w:b/>
          <w:color w:val="2D2D2D"/>
          <w:spacing w:val="1"/>
          <w:sz w:val="16"/>
          <w:szCs w:val="16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tab/>
      </w:r>
      <w:r w:rsidRPr="004E113E">
        <w:rPr>
          <w:b/>
          <w:color w:val="2D2D2D"/>
          <w:spacing w:val="1"/>
          <w:sz w:val="16"/>
          <w:szCs w:val="16"/>
        </w:rPr>
        <w:t>ПОЛОЖЕНИЕ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Pr="004E113E">
        <w:rPr>
          <w:b/>
          <w:color w:val="2D2D2D"/>
          <w:spacing w:val="1"/>
          <w:sz w:val="16"/>
          <w:szCs w:val="16"/>
        </w:rPr>
        <w:t xml:space="preserve">                                   ОБ ОПЛАТЕ ТРУДА ПЕДАГОГИЧЕСКО</w:t>
      </w:r>
      <w:r w:rsidR="004E113E" w:rsidRPr="004E113E">
        <w:rPr>
          <w:b/>
          <w:color w:val="2D2D2D"/>
          <w:spacing w:val="1"/>
          <w:sz w:val="16"/>
          <w:szCs w:val="16"/>
        </w:rPr>
        <w:t>ГО ПЕРСОНАЛА ОБЩЕОБРАЗОВАТЕЛЬН</w:t>
      </w:r>
      <w:r w:rsidR="004E113E">
        <w:rPr>
          <w:b/>
          <w:color w:val="2D2D2D"/>
          <w:spacing w:val="1"/>
          <w:sz w:val="16"/>
          <w:szCs w:val="16"/>
        </w:rPr>
        <w:t>ОЙ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Pr="004E113E">
        <w:rPr>
          <w:b/>
          <w:color w:val="2D2D2D"/>
          <w:spacing w:val="1"/>
          <w:sz w:val="16"/>
          <w:szCs w:val="16"/>
        </w:rPr>
        <w:t xml:space="preserve">                                      </w:t>
      </w:r>
      <w:r w:rsidR="004E113E">
        <w:rPr>
          <w:b/>
          <w:color w:val="2D2D2D"/>
          <w:spacing w:val="1"/>
          <w:sz w:val="16"/>
          <w:szCs w:val="16"/>
        </w:rPr>
        <w:t xml:space="preserve">                     ОРГАНИЗАЦИИ</w:t>
      </w:r>
      <w:r w:rsidRPr="004E113E">
        <w:rPr>
          <w:b/>
          <w:color w:val="2D2D2D"/>
          <w:spacing w:val="1"/>
          <w:sz w:val="16"/>
          <w:szCs w:val="16"/>
        </w:rPr>
        <w:t xml:space="preserve"> </w:t>
      </w:r>
      <w:r w:rsidR="00922587" w:rsidRPr="004E113E">
        <w:rPr>
          <w:b/>
          <w:color w:val="2D2D2D"/>
          <w:spacing w:val="1"/>
          <w:sz w:val="16"/>
          <w:szCs w:val="16"/>
        </w:rPr>
        <w:t xml:space="preserve"> </w:t>
      </w:r>
      <w:r w:rsidRPr="004E113E">
        <w:rPr>
          <w:b/>
          <w:color w:val="2D2D2D"/>
          <w:spacing w:val="1"/>
          <w:sz w:val="16"/>
          <w:szCs w:val="16"/>
        </w:rPr>
        <w:t>МКОУ «</w:t>
      </w:r>
      <w:r w:rsidR="007B62A0">
        <w:rPr>
          <w:b/>
          <w:color w:val="2D2D2D"/>
          <w:spacing w:val="1"/>
          <w:sz w:val="16"/>
          <w:szCs w:val="16"/>
        </w:rPr>
        <w:t>ШИХИКЕНТСКАЯ   СОШ</w:t>
      </w:r>
      <w:r w:rsidRPr="004E113E">
        <w:rPr>
          <w:b/>
          <w:color w:val="2D2D2D"/>
          <w:spacing w:val="1"/>
          <w:sz w:val="16"/>
          <w:szCs w:val="16"/>
        </w:rPr>
        <w:t>»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="00E03322" w:rsidRPr="004E113E">
        <w:rPr>
          <w:b/>
          <w:color w:val="2D2D2D"/>
          <w:spacing w:val="1"/>
          <w:sz w:val="16"/>
          <w:szCs w:val="16"/>
        </w:rPr>
        <w:t xml:space="preserve">                                                                        МР «СУЛЕЙМАН_СТАЛЬСКИЙ РАЙОН»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="006A4D60" w:rsidRPr="004E113E">
        <w:rPr>
          <w:b/>
          <w:color w:val="2D2D2D"/>
          <w:spacing w:val="1"/>
          <w:sz w:val="16"/>
          <w:szCs w:val="16"/>
        </w:rPr>
        <w:br/>
      </w:r>
    </w:p>
    <w:p w:rsidR="006A4D60" w:rsidRPr="00821851" w:rsidRDefault="000447F8" w:rsidP="000447F8">
      <w:pPr>
        <w:pStyle w:val="3"/>
        <w:shd w:val="clear" w:color="auto" w:fill="FFFFFF"/>
        <w:spacing w:before="283" w:after="170"/>
        <w:textAlignment w:val="baseline"/>
        <w:rPr>
          <w:rFonts w:ascii="Arial" w:hAnsi="Arial" w:cs="Arial"/>
          <w:bCs w:val="0"/>
          <w:color w:val="4C4C4C"/>
          <w:spacing w:val="1"/>
          <w:sz w:val="22"/>
          <w:szCs w:val="22"/>
        </w:rPr>
      </w:pPr>
      <w:r w:rsidRPr="00821851">
        <w:rPr>
          <w:rFonts w:ascii="Arial" w:hAnsi="Arial" w:cs="Arial"/>
          <w:bCs w:val="0"/>
          <w:color w:val="4C4C4C"/>
          <w:spacing w:val="1"/>
          <w:sz w:val="22"/>
          <w:szCs w:val="22"/>
        </w:rPr>
        <w:t xml:space="preserve">                                                  </w:t>
      </w:r>
      <w:r w:rsidR="006A4D60" w:rsidRPr="00821851">
        <w:rPr>
          <w:rFonts w:ascii="Arial" w:hAnsi="Arial" w:cs="Arial"/>
          <w:bCs w:val="0"/>
          <w:color w:val="4C4C4C"/>
          <w:spacing w:val="1"/>
          <w:sz w:val="22"/>
          <w:szCs w:val="22"/>
        </w:rPr>
        <w:t>1. Общие положения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br/>
      </w:r>
      <w:r w:rsidRPr="00D74321">
        <w:rPr>
          <w:color w:val="2D2D2D"/>
          <w:spacing w:val="1"/>
          <w:sz w:val="20"/>
          <w:szCs w:val="20"/>
        </w:rPr>
        <w:t xml:space="preserve">1.1. </w:t>
      </w:r>
      <w:proofErr w:type="gramStart"/>
      <w:r w:rsidRPr="00D74321">
        <w:rPr>
          <w:color w:val="2D2D2D"/>
          <w:spacing w:val="1"/>
          <w:sz w:val="20"/>
          <w:szCs w:val="20"/>
        </w:rPr>
        <w:t xml:space="preserve">Настоящее 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Положение разработано 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соответствии с </w:t>
      </w:r>
      <w:hyperlink r:id="rId8" w:history="1">
        <w:r w:rsidR="000447F8" w:rsidRPr="00D74321">
          <w:rPr>
            <w:rStyle w:val="aa"/>
            <w:color w:val="00466E"/>
            <w:spacing w:val="1"/>
            <w:sz w:val="20"/>
            <w:szCs w:val="20"/>
          </w:rPr>
          <w:t>Законом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 Дагестан от 7 апреля 2009 года N 25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"О новых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системах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оплаты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труда 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работников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государственных 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учреждений Республики Дагестан"</w:t>
        </w:r>
      </w:hyperlink>
      <w:r w:rsidRPr="00D74321">
        <w:rPr>
          <w:color w:val="2D2D2D"/>
          <w:spacing w:val="1"/>
          <w:sz w:val="20"/>
          <w:szCs w:val="20"/>
        </w:rPr>
        <w:t>, </w:t>
      </w:r>
      <w:r w:rsidR="000447F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постановлением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Правительства Республики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Дагестан 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от </w:t>
      </w:r>
      <w:r w:rsidR="000465D9">
        <w:rPr>
          <w:spacing w:val="1"/>
          <w:sz w:val="20"/>
          <w:szCs w:val="20"/>
        </w:rPr>
        <w:t>28 апреля 2009 года N117</w:t>
      </w:r>
      <w:r w:rsidRPr="00D74321">
        <w:rPr>
          <w:spacing w:val="1"/>
          <w:sz w:val="20"/>
          <w:szCs w:val="20"/>
        </w:rPr>
        <w:t>"О введении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новых 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систем оплаты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труда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работников государственных учреждений Республики Дагестан"</w:t>
      </w:r>
      <w:r w:rsidR="000279BC" w:rsidRPr="00D74321">
        <w:rPr>
          <w:color w:val="2D2D2D"/>
          <w:spacing w:val="1"/>
          <w:sz w:val="20"/>
          <w:szCs w:val="20"/>
        </w:rPr>
        <w:t>, положением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="000279BC" w:rsidRPr="00D74321">
        <w:rPr>
          <w:color w:val="2D2D2D"/>
          <w:spacing w:val="1"/>
          <w:sz w:val="20"/>
          <w:szCs w:val="20"/>
        </w:rPr>
        <w:t xml:space="preserve"> об оплате т</w:t>
      </w:r>
      <w:r w:rsidR="000465D9">
        <w:rPr>
          <w:color w:val="2D2D2D"/>
          <w:spacing w:val="1"/>
          <w:sz w:val="20"/>
          <w:szCs w:val="20"/>
        </w:rPr>
        <w:t xml:space="preserve">руда  работников муниципальных </w:t>
      </w:r>
      <w:r w:rsidR="00DF0B41">
        <w:rPr>
          <w:color w:val="2D2D2D"/>
          <w:spacing w:val="1"/>
          <w:sz w:val="20"/>
          <w:szCs w:val="20"/>
        </w:rPr>
        <w:t>образовательных организаций</w:t>
      </w:r>
      <w:r w:rsidR="000465D9">
        <w:rPr>
          <w:color w:val="2D2D2D"/>
          <w:spacing w:val="1"/>
          <w:sz w:val="20"/>
          <w:szCs w:val="20"/>
        </w:rPr>
        <w:t xml:space="preserve"> </w:t>
      </w:r>
      <w:proofErr w:type="spellStart"/>
      <w:r w:rsidR="000465D9">
        <w:rPr>
          <w:color w:val="2D2D2D"/>
          <w:spacing w:val="1"/>
          <w:sz w:val="20"/>
          <w:szCs w:val="20"/>
        </w:rPr>
        <w:t>Сулейман-Стальского</w:t>
      </w:r>
      <w:proofErr w:type="spellEnd"/>
      <w:r w:rsidR="000465D9">
        <w:rPr>
          <w:color w:val="2D2D2D"/>
          <w:spacing w:val="1"/>
          <w:sz w:val="20"/>
          <w:szCs w:val="20"/>
        </w:rPr>
        <w:t xml:space="preserve"> района от</w:t>
      </w:r>
      <w:r w:rsidR="000279BC" w:rsidRPr="00D74321">
        <w:rPr>
          <w:color w:val="2D2D2D"/>
          <w:spacing w:val="1"/>
          <w:sz w:val="20"/>
          <w:szCs w:val="20"/>
        </w:rPr>
        <w:t>28 ноября 2013года</w:t>
      </w:r>
      <w:proofErr w:type="gramEnd"/>
      <w:r w:rsidR="000279BC" w:rsidRPr="00D74321">
        <w:rPr>
          <w:color w:val="2D2D2D"/>
          <w:spacing w:val="1"/>
          <w:sz w:val="20"/>
          <w:szCs w:val="20"/>
        </w:rPr>
        <w:t xml:space="preserve"> №308 </w:t>
      </w:r>
      <w:r w:rsidR="000465D9">
        <w:rPr>
          <w:color w:val="2D2D2D"/>
          <w:spacing w:val="1"/>
          <w:sz w:val="20"/>
          <w:szCs w:val="20"/>
        </w:rPr>
        <w:t>с изменениями</w:t>
      </w:r>
      <w:r w:rsidR="00360939" w:rsidRPr="00D74321">
        <w:rPr>
          <w:color w:val="2D2D2D"/>
          <w:spacing w:val="1"/>
          <w:sz w:val="20"/>
          <w:szCs w:val="20"/>
        </w:rPr>
        <w:t xml:space="preserve"> дополнениями </w:t>
      </w:r>
      <w:r w:rsidR="00272496" w:rsidRPr="00D74321">
        <w:rPr>
          <w:color w:val="2D2D2D"/>
          <w:spacing w:val="1"/>
          <w:sz w:val="20"/>
          <w:szCs w:val="20"/>
        </w:rPr>
        <w:t>по состоянию</w:t>
      </w:r>
      <w:r w:rsidR="000465D9">
        <w:rPr>
          <w:color w:val="2D2D2D"/>
          <w:spacing w:val="1"/>
          <w:sz w:val="20"/>
          <w:szCs w:val="20"/>
        </w:rPr>
        <w:t xml:space="preserve"> от</w:t>
      </w:r>
      <w:r w:rsidR="00835678" w:rsidRPr="00D74321">
        <w:rPr>
          <w:color w:val="2D2D2D"/>
          <w:spacing w:val="1"/>
          <w:sz w:val="20"/>
          <w:szCs w:val="20"/>
        </w:rPr>
        <w:t>24  января 2017</w:t>
      </w:r>
      <w:r w:rsidR="00C10E02" w:rsidRPr="00D74321">
        <w:rPr>
          <w:color w:val="2D2D2D"/>
          <w:spacing w:val="1"/>
          <w:sz w:val="20"/>
          <w:szCs w:val="20"/>
        </w:rPr>
        <w:t xml:space="preserve"> </w:t>
      </w:r>
      <w:r w:rsidR="000465D9">
        <w:rPr>
          <w:color w:val="2D2D2D"/>
          <w:spacing w:val="1"/>
          <w:sz w:val="20"/>
          <w:szCs w:val="20"/>
        </w:rPr>
        <w:t>года №7,</w:t>
      </w:r>
      <w:r w:rsidR="004C30E2" w:rsidRPr="00D74321">
        <w:rPr>
          <w:color w:val="2D2D2D"/>
          <w:spacing w:val="1"/>
          <w:sz w:val="20"/>
          <w:szCs w:val="20"/>
        </w:rPr>
        <w:t>от 30.11.2016года</w:t>
      </w:r>
      <w:r w:rsidR="00835678" w:rsidRPr="00D74321">
        <w:rPr>
          <w:color w:val="2D2D2D"/>
          <w:spacing w:val="1"/>
          <w:sz w:val="20"/>
          <w:szCs w:val="20"/>
        </w:rPr>
        <w:t xml:space="preserve"> </w:t>
      </w:r>
      <w:r w:rsidR="000465D9">
        <w:rPr>
          <w:color w:val="2D2D2D"/>
          <w:spacing w:val="1"/>
          <w:sz w:val="20"/>
          <w:szCs w:val="20"/>
        </w:rPr>
        <w:t>№36</w:t>
      </w:r>
      <w:r w:rsidR="004C30E2" w:rsidRPr="00D74321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>и ст.144 ТК РФ.</w:t>
      </w:r>
      <w:r w:rsidRPr="00D74321">
        <w:rPr>
          <w:color w:val="2D2D2D"/>
          <w:spacing w:val="1"/>
          <w:sz w:val="20"/>
          <w:szCs w:val="20"/>
        </w:rPr>
        <w:br/>
        <w:t>Положение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применяется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определении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разме</w:t>
      </w:r>
      <w:r w:rsidR="00E03322" w:rsidRPr="00D74321">
        <w:rPr>
          <w:color w:val="2D2D2D"/>
          <w:spacing w:val="1"/>
          <w:sz w:val="20"/>
          <w:szCs w:val="20"/>
        </w:rPr>
        <w:t>ра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заработной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платы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>работников административно</w:t>
      </w:r>
      <w:r w:rsidR="00360939" w:rsidRPr="00D74321">
        <w:rPr>
          <w:color w:val="2D2D2D"/>
          <w:spacing w:val="1"/>
          <w:sz w:val="20"/>
          <w:szCs w:val="20"/>
        </w:rPr>
        <w:t xml:space="preserve"> – </w:t>
      </w:r>
      <w:r w:rsidR="00E03322" w:rsidRPr="00D74321">
        <w:rPr>
          <w:color w:val="2D2D2D"/>
          <w:spacing w:val="1"/>
          <w:sz w:val="20"/>
          <w:szCs w:val="20"/>
        </w:rPr>
        <w:t>управленческого</w:t>
      </w:r>
      <w:r w:rsidR="00BF09F2" w:rsidRPr="00D74321">
        <w:rPr>
          <w:color w:val="2D2D2D"/>
          <w:spacing w:val="1"/>
          <w:sz w:val="20"/>
          <w:szCs w:val="20"/>
        </w:rPr>
        <w:t>, педагогического</w:t>
      </w:r>
      <w:r w:rsidR="006E0E58" w:rsidRPr="00D74321">
        <w:rPr>
          <w:color w:val="2D2D2D"/>
          <w:spacing w:val="1"/>
          <w:sz w:val="20"/>
          <w:szCs w:val="20"/>
        </w:rPr>
        <w:t xml:space="preserve">,  вспомогательного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и</w:t>
      </w:r>
      <w:r w:rsidR="006E0E58" w:rsidRPr="00D74321">
        <w:rPr>
          <w:color w:val="2D2D2D"/>
          <w:spacing w:val="1"/>
          <w:sz w:val="20"/>
          <w:szCs w:val="20"/>
        </w:rPr>
        <w:t xml:space="preserve">   </w:t>
      </w:r>
      <w:r w:rsidR="00E03322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>технического</w:t>
      </w:r>
      <w:r w:rsidR="006E0E58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персонала </w:t>
      </w:r>
      <w:r w:rsidR="006E0E58" w:rsidRPr="00D74321">
        <w:rPr>
          <w:color w:val="2D2D2D"/>
          <w:spacing w:val="1"/>
          <w:sz w:val="20"/>
          <w:szCs w:val="20"/>
        </w:rPr>
        <w:t xml:space="preserve">  </w:t>
      </w:r>
      <w:r w:rsidR="007B62A0">
        <w:rPr>
          <w:color w:val="2D2D2D"/>
          <w:spacing w:val="1"/>
          <w:sz w:val="20"/>
          <w:szCs w:val="20"/>
        </w:rPr>
        <w:t>МКОУ «</w:t>
      </w:r>
      <w:proofErr w:type="spellStart"/>
      <w:r w:rsidR="007B62A0">
        <w:rPr>
          <w:color w:val="2D2D2D"/>
          <w:spacing w:val="1"/>
          <w:sz w:val="20"/>
          <w:szCs w:val="20"/>
        </w:rPr>
        <w:t>Шихикентская</w:t>
      </w:r>
      <w:proofErr w:type="spellEnd"/>
      <w:r w:rsidR="007B62A0">
        <w:rPr>
          <w:color w:val="2D2D2D"/>
          <w:spacing w:val="1"/>
          <w:sz w:val="20"/>
          <w:szCs w:val="20"/>
        </w:rPr>
        <w:t xml:space="preserve">  СОШ</w:t>
      </w:r>
      <w:r w:rsidR="00E03322" w:rsidRPr="00D74321">
        <w:rPr>
          <w:color w:val="2D2D2D"/>
          <w:spacing w:val="1"/>
          <w:sz w:val="20"/>
          <w:szCs w:val="20"/>
        </w:rPr>
        <w:t>»</w:t>
      </w:r>
      <w:r w:rsidR="006E0E58"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 xml:space="preserve">(далее </w:t>
      </w:r>
      <w:proofErr w:type="gramStart"/>
      <w:r w:rsidR="0073758B">
        <w:rPr>
          <w:color w:val="2D2D2D"/>
          <w:spacing w:val="1"/>
          <w:sz w:val="20"/>
          <w:szCs w:val="20"/>
        </w:rPr>
        <w:t>-о</w:t>
      </w:r>
      <w:proofErr w:type="gramEnd"/>
      <w:r w:rsidR="0073758B">
        <w:rPr>
          <w:color w:val="2D2D2D"/>
          <w:spacing w:val="1"/>
          <w:sz w:val="20"/>
          <w:szCs w:val="20"/>
        </w:rPr>
        <w:t>рганизация</w:t>
      </w:r>
      <w:r w:rsidR="00BF09F2" w:rsidRPr="00D74321">
        <w:rPr>
          <w:color w:val="2D2D2D"/>
          <w:spacing w:val="1"/>
          <w:sz w:val="20"/>
          <w:szCs w:val="20"/>
        </w:rPr>
        <w:t xml:space="preserve">) </w:t>
      </w:r>
      <w:r w:rsidR="00B251E8" w:rsidRPr="00D74321">
        <w:rPr>
          <w:color w:val="2D2D2D"/>
          <w:spacing w:val="1"/>
          <w:sz w:val="20"/>
          <w:szCs w:val="20"/>
        </w:rPr>
        <w:t>и включает в себя:</w:t>
      </w:r>
      <w:r w:rsidR="00E0332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</w:r>
      <w:r w:rsidR="00360939" w:rsidRPr="00D74321">
        <w:rPr>
          <w:color w:val="2D2D2D"/>
          <w:spacing w:val="1"/>
          <w:sz w:val="20"/>
          <w:szCs w:val="20"/>
        </w:rPr>
        <w:t xml:space="preserve">        </w:t>
      </w:r>
      <w:r w:rsidRPr="00D74321">
        <w:rPr>
          <w:color w:val="2D2D2D"/>
          <w:spacing w:val="1"/>
          <w:sz w:val="20"/>
          <w:szCs w:val="20"/>
        </w:rPr>
        <w:t>размеры</w:t>
      </w:r>
      <w:r w:rsidR="00C438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окладов </w:t>
      </w:r>
      <w:r w:rsidR="00C438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(должностных окладов)</w:t>
      </w:r>
      <w:r w:rsidR="00C438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>по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профессиональным</w:t>
      </w:r>
      <w:r w:rsidR="00C438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квалификационным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группам руководителей структурных подразделений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специалистов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учреждений,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устанавливаемых 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на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основе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утвержденных 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hyperlink r:id="rId9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приказом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Министерства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здравоохранения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и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социального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развития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Российской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Федерации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от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5 мая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2008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года N 216н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"Об утверждении профессиональных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proofErr w:type="gramStart"/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квалификационных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групп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должностей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работников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образования"</w:t>
        </w:r>
      </w:hyperlink>
      <w:r w:rsidRPr="00D74321">
        <w:rPr>
          <w:color w:val="2D2D2D"/>
          <w:spacing w:val="1"/>
          <w:sz w:val="20"/>
          <w:szCs w:val="20"/>
        </w:rPr>
        <w:t>,</w:t>
      </w:r>
      <w:r w:rsidR="001C1FB9">
        <w:rPr>
          <w:color w:val="2D2D2D"/>
          <w:spacing w:val="1"/>
          <w:sz w:val="20"/>
          <w:szCs w:val="20"/>
        </w:rPr>
        <w:t xml:space="preserve"> </w:t>
      </w:r>
      <w:hyperlink r:id="rId10" w:history="1">
        <w:r w:rsidRPr="00D74321">
          <w:rPr>
            <w:rStyle w:val="aa"/>
            <w:color w:val="00466E"/>
            <w:spacing w:val="1"/>
            <w:sz w:val="20"/>
            <w:szCs w:val="20"/>
          </w:rPr>
          <w:t>приказом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Министерства здравоохранения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и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социального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развития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Российской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Федерации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от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5 мая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2008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года N 217н "Об утверждении профессиональных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квалификационных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групп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должностей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работников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высшего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и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дополнительного </w:t>
        </w:r>
        <w:r w:rsidR="00017552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профессионального образования"</w:t>
        </w:r>
      </w:hyperlink>
      <w:r w:rsidR="000279BC" w:rsidRPr="00D74321">
        <w:rPr>
          <w:rStyle w:val="aa"/>
          <w:color w:val="00466E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 и </w:t>
      </w:r>
      <w:r w:rsidRPr="00D74321">
        <w:rPr>
          <w:spacing w:val="1"/>
          <w:sz w:val="20"/>
          <w:szCs w:val="20"/>
        </w:rPr>
        <w:t>приказом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Министерства 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здравоохранения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и социального развития Российской Федерации</w:t>
      </w:r>
      <w:r w:rsidR="00017552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от 3 июля 2008 года 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N 305н 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"Об утверждении профессиональных квалификационных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групп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должностей </w:t>
      </w:r>
      <w:r w:rsidR="000279BC" w:rsidRPr="00D74321">
        <w:rPr>
          <w:spacing w:val="1"/>
          <w:sz w:val="20"/>
          <w:szCs w:val="20"/>
        </w:rPr>
        <w:t xml:space="preserve">   </w:t>
      </w:r>
      <w:r w:rsidRPr="00D74321">
        <w:rPr>
          <w:spacing w:val="1"/>
          <w:sz w:val="20"/>
          <w:szCs w:val="20"/>
        </w:rPr>
        <w:t>работников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сферы 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на</w:t>
      </w:r>
      <w:r w:rsidR="000279BC" w:rsidRPr="00D74321">
        <w:rPr>
          <w:spacing w:val="1"/>
          <w:sz w:val="20"/>
          <w:szCs w:val="20"/>
        </w:rPr>
        <w:t>учных исследований и разработок</w:t>
      </w:r>
      <w:proofErr w:type="gramEnd"/>
      <w:r w:rsidR="000279BC" w:rsidRPr="00D74321">
        <w:rPr>
          <w:spacing w:val="1"/>
          <w:sz w:val="20"/>
          <w:szCs w:val="20"/>
        </w:rPr>
        <w:t>»,</w:t>
      </w:r>
      <w:r w:rsidR="002F444F">
        <w:rPr>
          <w:spacing w:val="1"/>
          <w:sz w:val="20"/>
          <w:szCs w:val="20"/>
        </w:rPr>
        <w:t xml:space="preserve"> </w:t>
      </w:r>
      <w:r w:rsidR="000279BC" w:rsidRPr="00D74321">
        <w:rPr>
          <w:color w:val="2D2D2D"/>
          <w:spacing w:val="1"/>
          <w:sz w:val="20"/>
          <w:szCs w:val="20"/>
        </w:rPr>
        <w:t xml:space="preserve">(в </w:t>
      </w:r>
      <w:r w:rsidRPr="00D74321">
        <w:rPr>
          <w:color w:val="2D2D2D"/>
          <w:spacing w:val="1"/>
          <w:sz w:val="20"/>
          <w:szCs w:val="20"/>
        </w:rPr>
        <w:t>ред. </w:t>
      </w:r>
      <w:hyperlink r:id="rId11" w:history="1">
        <w:r w:rsidRPr="00D74321">
          <w:rPr>
            <w:rStyle w:val="aa"/>
            <w:color w:val="00466E"/>
            <w:spacing w:val="1"/>
            <w:sz w:val="20"/>
            <w:szCs w:val="20"/>
          </w:rPr>
          <w:t>Постановления Правительства Республики Дагестан от 06.07.2010 N 240</w:t>
        </w:r>
      </w:hyperlink>
      <w:r w:rsidRPr="00D74321">
        <w:rPr>
          <w:color w:val="2D2D2D"/>
          <w:spacing w:val="1"/>
          <w:sz w:val="20"/>
          <w:szCs w:val="20"/>
        </w:rPr>
        <w:t>)</w:t>
      </w:r>
      <w:proofErr w:type="gramStart"/>
      <w:r w:rsidR="002F444F">
        <w:rPr>
          <w:color w:val="2D2D2D"/>
          <w:spacing w:val="1"/>
          <w:sz w:val="20"/>
          <w:szCs w:val="20"/>
        </w:rPr>
        <w:t>.</w:t>
      </w:r>
      <w:proofErr w:type="gramEnd"/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proofErr w:type="gramStart"/>
      <w:r w:rsidRPr="00D74321">
        <w:rPr>
          <w:color w:val="2D2D2D"/>
          <w:spacing w:val="1"/>
          <w:sz w:val="20"/>
          <w:szCs w:val="20"/>
        </w:rPr>
        <w:t>р</w:t>
      </w:r>
      <w:proofErr w:type="gramEnd"/>
      <w:r w:rsidRPr="00D74321">
        <w:rPr>
          <w:color w:val="2D2D2D"/>
          <w:spacing w:val="1"/>
          <w:sz w:val="20"/>
          <w:szCs w:val="20"/>
        </w:rPr>
        <w:t>азмеры повышающих коэффициентов к окладам (должностным окладам) и критерии их установления;</w:t>
      </w:r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оплаты труда дире</w:t>
      </w:r>
      <w:r w:rsidR="006E0E58" w:rsidRPr="00D74321">
        <w:rPr>
          <w:color w:val="2D2D2D"/>
          <w:spacing w:val="1"/>
          <w:sz w:val="20"/>
          <w:szCs w:val="20"/>
        </w:rPr>
        <w:t>ктора, заместителя директора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E0E58" w:rsidRPr="00D74321">
        <w:rPr>
          <w:color w:val="2D2D2D"/>
          <w:spacing w:val="1"/>
          <w:sz w:val="20"/>
          <w:szCs w:val="20"/>
        </w:rPr>
        <w:t>и главного бухгалтера учреждения</w:t>
      </w:r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осуществления и размеры выплат компенсационного характера;</w:t>
      </w:r>
      <w:r w:rsidRPr="00D74321">
        <w:rPr>
          <w:color w:val="2D2D2D"/>
          <w:spacing w:val="1"/>
          <w:sz w:val="20"/>
          <w:szCs w:val="20"/>
        </w:rPr>
        <w:br/>
      </w:r>
      <w:r w:rsidR="00B251E8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осуществления и размеры выплат стимулирующего характера.</w:t>
      </w:r>
      <w:r w:rsidRPr="00D74321">
        <w:rPr>
          <w:color w:val="2D2D2D"/>
          <w:spacing w:val="1"/>
          <w:sz w:val="20"/>
          <w:szCs w:val="20"/>
        </w:rPr>
        <w:br/>
        <w:t>1.2. Системы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оплаты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</w:t>
      </w:r>
      <w:r w:rsidR="0073758B">
        <w:rPr>
          <w:color w:val="2D2D2D"/>
          <w:spacing w:val="1"/>
          <w:sz w:val="20"/>
          <w:szCs w:val="20"/>
        </w:rPr>
        <w:t>в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>,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включающие</w:t>
      </w:r>
      <w:r w:rsidR="00B251E8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размеры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окладов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(должностных окладов),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ставок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заработной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платы,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компенсационного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характера, устанавливаются </w:t>
      </w:r>
      <w:r w:rsidR="009B183F">
        <w:rPr>
          <w:color w:val="2D2D2D"/>
          <w:spacing w:val="1"/>
          <w:sz w:val="20"/>
          <w:szCs w:val="20"/>
        </w:rPr>
        <w:t xml:space="preserve">       </w:t>
      </w:r>
      <w:r w:rsidRPr="00D74321">
        <w:rPr>
          <w:color w:val="2D2D2D"/>
          <w:spacing w:val="1"/>
          <w:sz w:val="20"/>
          <w:szCs w:val="20"/>
        </w:rPr>
        <w:t>коллектив</w:t>
      </w:r>
      <w:r w:rsidR="009B183F">
        <w:rPr>
          <w:color w:val="2D2D2D"/>
          <w:spacing w:val="1"/>
          <w:sz w:val="20"/>
          <w:szCs w:val="20"/>
        </w:rPr>
        <w:t>ными     договорами     (соглашениями),    локальным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нормативными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актами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(положениями)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действующим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законодательством, нормативными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правовыми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актами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Республики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Дагестан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 настоящим Положением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учетом мнения представительного органа работников (профсоюза).</w:t>
      </w:r>
      <w:r w:rsidRPr="00D74321">
        <w:rPr>
          <w:color w:val="2D2D2D"/>
          <w:spacing w:val="1"/>
          <w:sz w:val="20"/>
          <w:szCs w:val="20"/>
        </w:rPr>
        <w:br/>
        <w:t xml:space="preserve">1.3. </w:t>
      </w:r>
      <w:proofErr w:type="gramStart"/>
      <w:r w:rsidRPr="00D74321">
        <w:rPr>
          <w:color w:val="2D2D2D"/>
          <w:spacing w:val="1"/>
          <w:sz w:val="20"/>
          <w:szCs w:val="20"/>
        </w:rPr>
        <w:t>Размеры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окладов (должностных окладов),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ставок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заработной платы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общеотраслевым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должностям руководителей структурных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подразделений, специалистов, служащих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учреждения, 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по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общеотраслевым 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профессиям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рабочих устанавливаются в соответствии с </w:t>
      </w:r>
      <w:hyperlink r:id="rId12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постановлением Правительства Республики Дагестан от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18 августа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2009 года</w:t>
        </w:r>
        <w:r w:rsidR="00017552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N 264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"Об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утверждении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размеров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окладов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(должностных окладов),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ставок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заработной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платы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в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государственных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учреждениях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Дагестан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по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общеотраслевым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должностям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руководителей,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специалистов и служащих, общеотраслевым профессиям рабочих"</w:t>
        </w:r>
      </w:hyperlink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</w:r>
      <w:r w:rsidR="00DF13B4" w:rsidRPr="00D74321">
        <w:rPr>
          <w:color w:val="2D2D2D"/>
          <w:spacing w:val="1"/>
          <w:sz w:val="20"/>
          <w:szCs w:val="20"/>
        </w:rPr>
        <w:t>1.4</w:t>
      </w:r>
      <w:proofErr w:type="gramEnd"/>
      <w:r w:rsidR="00DF13B4"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t xml:space="preserve"> Размеры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окладов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(должностных окладов), 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>ставок</w:t>
      </w:r>
      <w:r w:rsidR="003D292D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заработной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платы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="0073758B">
        <w:rPr>
          <w:color w:val="2D2D2D"/>
          <w:spacing w:val="1"/>
          <w:sz w:val="20"/>
          <w:szCs w:val="20"/>
        </w:rPr>
        <w:t xml:space="preserve"> работников организации</w:t>
      </w:r>
      <w:r w:rsidR="004169F9" w:rsidRPr="00D74321">
        <w:rPr>
          <w:color w:val="2D2D2D"/>
          <w:spacing w:val="1"/>
          <w:sz w:val="20"/>
          <w:szCs w:val="20"/>
        </w:rPr>
        <w:t xml:space="preserve">  устанавливае</w:t>
      </w:r>
      <w:r w:rsidRPr="00D74321">
        <w:rPr>
          <w:color w:val="2D2D2D"/>
          <w:spacing w:val="1"/>
          <w:sz w:val="20"/>
          <w:szCs w:val="20"/>
        </w:rPr>
        <w:t>тся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основании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требований 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профессиональной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подготовке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уровню квалификации, которые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 xml:space="preserve"> необходимы </w:t>
      </w:r>
      <w:r w:rsidR="00060D4B">
        <w:rPr>
          <w:color w:val="2D2D2D"/>
          <w:spacing w:val="1"/>
          <w:sz w:val="20"/>
          <w:szCs w:val="20"/>
        </w:rPr>
        <w:t xml:space="preserve">      </w:t>
      </w:r>
      <w:r w:rsidRPr="00D74321">
        <w:rPr>
          <w:color w:val="2D2D2D"/>
          <w:spacing w:val="1"/>
          <w:sz w:val="20"/>
          <w:szCs w:val="20"/>
        </w:rPr>
        <w:t>для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 xml:space="preserve"> осуществления 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соответствующей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профессиональной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деятельности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(профессиональных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квалификационных групп),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 учетом сложности и объема выполняемой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работы</w:t>
      </w:r>
      <w:proofErr w:type="gramStart"/>
      <w:r w:rsidRPr="00D74321">
        <w:rPr>
          <w:color w:val="2D2D2D"/>
          <w:spacing w:val="1"/>
          <w:sz w:val="20"/>
          <w:szCs w:val="20"/>
        </w:rPr>
        <w:t>.</w:t>
      </w:r>
      <w:proofErr w:type="gramEnd"/>
      <w:r w:rsidR="003D292D" w:rsidRPr="00D74321">
        <w:rPr>
          <w:color w:val="2D2D2D"/>
          <w:spacing w:val="1"/>
          <w:sz w:val="20"/>
          <w:szCs w:val="20"/>
        </w:rPr>
        <w:t xml:space="preserve"> (</w:t>
      </w:r>
      <w:proofErr w:type="gramStart"/>
      <w:r w:rsidR="003D292D" w:rsidRPr="00D74321">
        <w:rPr>
          <w:color w:val="2D2D2D"/>
          <w:spacing w:val="1"/>
          <w:sz w:val="20"/>
          <w:szCs w:val="20"/>
        </w:rPr>
        <w:t>п</w:t>
      </w:r>
      <w:proofErr w:type="gramEnd"/>
      <w:r w:rsidR="003D292D" w:rsidRPr="00D74321">
        <w:rPr>
          <w:color w:val="2D2D2D"/>
          <w:spacing w:val="1"/>
          <w:sz w:val="20"/>
          <w:szCs w:val="20"/>
        </w:rPr>
        <w:t>. 1</w:t>
      </w:r>
      <w:r w:rsidRPr="00D74321">
        <w:rPr>
          <w:color w:val="2D2D2D"/>
          <w:spacing w:val="1"/>
          <w:sz w:val="20"/>
          <w:szCs w:val="20"/>
        </w:rPr>
        <w:t>.5 в ред. </w:t>
      </w:r>
      <w:hyperlink r:id="rId13" w:history="1">
        <w:r w:rsidRPr="00D74321">
          <w:rPr>
            <w:rStyle w:val="aa"/>
            <w:color w:val="00466E"/>
            <w:spacing w:val="1"/>
            <w:sz w:val="20"/>
            <w:szCs w:val="20"/>
          </w:rPr>
          <w:t>Постановления Правительства Республики Дагестан от 15.03.2013 N 129</w:t>
        </w:r>
      </w:hyperlink>
      <w:r w:rsidR="008F2B9B" w:rsidRPr="00D74321">
        <w:rPr>
          <w:color w:val="2D2D2D"/>
          <w:spacing w:val="1"/>
          <w:sz w:val="20"/>
          <w:szCs w:val="20"/>
        </w:rPr>
        <w:t>)</w:t>
      </w:r>
      <w:r w:rsidR="00060D4B">
        <w:rPr>
          <w:color w:val="2D2D2D"/>
          <w:spacing w:val="1"/>
          <w:sz w:val="20"/>
          <w:szCs w:val="20"/>
        </w:rPr>
        <w:t>.</w:t>
      </w:r>
      <w:r w:rsidR="008F2B9B" w:rsidRPr="00D74321">
        <w:rPr>
          <w:color w:val="2D2D2D"/>
          <w:spacing w:val="1"/>
          <w:sz w:val="20"/>
          <w:szCs w:val="20"/>
        </w:rPr>
        <w:br/>
        <w:t>1.5</w:t>
      </w:r>
      <w:r w:rsidRPr="00D74321">
        <w:rPr>
          <w:color w:val="2D2D2D"/>
          <w:spacing w:val="1"/>
          <w:sz w:val="20"/>
          <w:szCs w:val="20"/>
        </w:rPr>
        <w:t>. Размеры окладов (должностных окладов) руковод</w:t>
      </w:r>
      <w:r w:rsidR="0073758B">
        <w:rPr>
          <w:color w:val="2D2D2D"/>
          <w:spacing w:val="1"/>
          <w:sz w:val="20"/>
          <w:szCs w:val="20"/>
        </w:rPr>
        <w:t>ителей и специалистов организации</w:t>
      </w:r>
      <w:r w:rsidRPr="00D74321">
        <w:rPr>
          <w:color w:val="2D2D2D"/>
          <w:spacing w:val="1"/>
          <w:sz w:val="20"/>
          <w:szCs w:val="20"/>
        </w:rPr>
        <w:t>, работающих в сельской местности,</w:t>
      </w:r>
      <w:r w:rsidR="008F2B9B" w:rsidRPr="00D74321">
        <w:rPr>
          <w:color w:val="2D2D2D"/>
          <w:spacing w:val="1"/>
          <w:sz w:val="20"/>
          <w:szCs w:val="20"/>
        </w:rPr>
        <w:t xml:space="preserve"> повышаются на 25 процентов.</w:t>
      </w:r>
      <w:r w:rsidR="008F2B9B" w:rsidRPr="00D74321">
        <w:rPr>
          <w:color w:val="2D2D2D"/>
          <w:spacing w:val="1"/>
          <w:sz w:val="20"/>
          <w:szCs w:val="20"/>
        </w:rPr>
        <w:br/>
        <w:t>1.6</w:t>
      </w:r>
      <w:r w:rsidRPr="00D74321">
        <w:rPr>
          <w:color w:val="2D2D2D"/>
          <w:spacing w:val="1"/>
          <w:sz w:val="20"/>
          <w:szCs w:val="20"/>
        </w:rPr>
        <w:t>. С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учетом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условий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работникам</w:t>
      </w:r>
      <w:r w:rsidR="0073758B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характера,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предусмотренные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разделом </w:t>
      </w:r>
      <w:r w:rsidR="0070325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4 настоящего Положения, и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выплаты стимулирующего характера, предусмотренные разделом 5 настоящего Положения..</w:t>
      </w:r>
      <w:r w:rsidRPr="00D74321">
        <w:rPr>
          <w:color w:val="2D2D2D"/>
          <w:spacing w:val="1"/>
          <w:sz w:val="20"/>
          <w:szCs w:val="20"/>
        </w:rPr>
        <w:br/>
      </w:r>
      <w:r w:rsidR="003C560A" w:rsidRPr="00D74321">
        <w:rPr>
          <w:color w:val="2D2D2D"/>
          <w:spacing w:val="1"/>
          <w:sz w:val="20"/>
          <w:szCs w:val="20"/>
        </w:rPr>
        <w:t>1.7</w:t>
      </w:r>
      <w:r w:rsidRPr="00D74321">
        <w:rPr>
          <w:color w:val="2D2D2D"/>
          <w:spacing w:val="1"/>
          <w:sz w:val="20"/>
          <w:szCs w:val="20"/>
        </w:rPr>
        <w:t xml:space="preserve">. Выплаты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плате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 работникам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административно-управленческого</w:t>
      </w:r>
      <w:r w:rsidR="00C40C3F" w:rsidRPr="00D74321">
        <w:rPr>
          <w:color w:val="2D2D2D"/>
          <w:spacing w:val="1"/>
          <w:sz w:val="20"/>
          <w:szCs w:val="20"/>
        </w:rPr>
        <w:t>,</w:t>
      </w:r>
      <w:r w:rsidR="0073758B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педагогического</w:t>
      </w:r>
      <w:r w:rsidR="00C40C3F" w:rsidRPr="00D74321">
        <w:rPr>
          <w:color w:val="2D2D2D"/>
          <w:spacing w:val="1"/>
          <w:sz w:val="20"/>
          <w:szCs w:val="20"/>
        </w:rPr>
        <w:t xml:space="preserve">, </w:t>
      </w:r>
      <w:r w:rsidR="00D6195A" w:rsidRPr="00D74321">
        <w:rPr>
          <w:color w:val="2D2D2D"/>
          <w:spacing w:val="1"/>
          <w:sz w:val="20"/>
          <w:szCs w:val="20"/>
        </w:rPr>
        <w:t xml:space="preserve">вспомогательного </w:t>
      </w:r>
      <w:r w:rsidR="00C40C3F" w:rsidRPr="00D74321">
        <w:rPr>
          <w:color w:val="2D2D2D"/>
          <w:spacing w:val="1"/>
          <w:sz w:val="20"/>
          <w:szCs w:val="20"/>
        </w:rPr>
        <w:t xml:space="preserve"> и технического    </w:t>
      </w:r>
      <w:r w:rsidR="00D6195A" w:rsidRPr="00D74321">
        <w:rPr>
          <w:color w:val="2D2D2D"/>
          <w:spacing w:val="1"/>
          <w:sz w:val="20"/>
          <w:szCs w:val="20"/>
        </w:rPr>
        <w:t>персонала</w:t>
      </w:r>
      <w:r w:rsidR="00C40C3F" w:rsidRPr="00D74321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в </w:t>
      </w:r>
      <w:r w:rsidR="00C40C3F" w:rsidRPr="00D74321">
        <w:rPr>
          <w:color w:val="2D2D2D"/>
          <w:spacing w:val="1"/>
          <w:sz w:val="20"/>
          <w:szCs w:val="20"/>
        </w:rPr>
        <w:t xml:space="preserve">   </w:t>
      </w:r>
      <w:r w:rsidR="007B62A0">
        <w:rPr>
          <w:color w:val="2D2D2D"/>
          <w:spacing w:val="1"/>
          <w:sz w:val="20"/>
          <w:szCs w:val="20"/>
        </w:rPr>
        <w:t>МКОУ   «</w:t>
      </w:r>
      <w:proofErr w:type="spellStart"/>
      <w:r w:rsidR="007B62A0">
        <w:rPr>
          <w:color w:val="2D2D2D"/>
          <w:spacing w:val="1"/>
          <w:sz w:val="20"/>
          <w:szCs w:val="20"/>
        </w:rPr>
        <w:t>Шихикентская</w:t>
      </w:r>
      <w:proofErr w:type="spellEnd"/>
      <w:r w:rsidR="007B62A0">
        <w:rPr>
          <w:color w:val="2D2D2D"/>
          <w:spacing w:val="1"/>
          <w:sz w:val="20"/>
          <w:szCs w:val="20"/>
        </w:rPr>
        <w:t xml:space="preserve">  СОШ</w:t>
      </w:r>
      <w:r w:rsidR="00D6195A" w:rsidRPr="00D74321">
        <w:rPr>
          <w:color w:val="2D2D2D"/>
          <w:spacing w:val="1"/>
          <w:sz w:val="20"/>
          <w:szCs w:val="20"/>
        </w:rPr>
        <w:t>»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осуществляется </w:t>
      </w:r>
      <w:r w:rsidR="00C40C3F" w:rsidRPr="00D74321">
        <w:rPr>
          <w:color w:val="2D2D2D"/>
          <w:spacing w:val="1"/>
          <w:sz w:val="20"/>
          <w:szCs w:val="20"/>
        </w:rPr>
        <w:t xml:space="preserve">  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="00D6195A" w:rsidRPr="00D74321">
        <w:rPr>
          <w:color w:val="2D2D2D"/>
          <w:spacing w:val="1"/>
          <w:sz w:val="20"/>
          <w:szCs w:val="20"/>
        </w:rPr>
        <w:t xml:space="preserve">в 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="00D6195A" w:rsidRPr="00D74321">
        <w:rPr>
          <w:color w:val="2D2D2D"/>
          <w:spacing w:val="1"/>
          <w:sz w:val="20"/>
          <w:szCs w:val="20"/>
        </w:rPr>
        <w:lastRenderedPageBreak/>
        <w:t xml:space="preserve">пределах 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объема 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  бюджетных   средств   на  текущий   финансовый   год,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доведенного  до образовательной организации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3C560A" w:rsidRPr="00D74321">
        <w:rPr>
          <w:color w:val="2D2D2D"/>
          <w:spacing w:val="1"/>
          <w:sz w:val="20"/>
          <w:szCs w:val="20"/>
        </w:rPr>
        <w:t>утвержденной бюджетной сметой.</w:t>
      </w:r>
      <w:r w:rsidRPr="00D74321">
        <w:rPr>
          <w:color w:val="2D2D2D"/>
          <w:spacing w:val="1"/>
          <w:sz w:val="20"/>
          <w:szCs w:val="20"/>
        </w:rPr>
        <w:br/>
      </w:r>
      <w:r w:rsidR="003C560A" w:rsidRPr="00D74321">
        <w:rPr>
          <w:color w:val="2D2D2D"/>
          <w:spacing w:val="1"/>
          <w:sz w:val="20"/>
          <w:szCs w:val="20"/>
        </w:rPr>
        <w:t>1.8</w:t>
      </w:r>
      <w:r w:rsidR="0073758B">
        <w:rPr>
          <w:color w:val="2D2D2D"/>
          <w:spacing w:val="1"/>
          <w:sz w:val="20"/>
          <w:szCs w:val="20"/>
        </w:rPr>
        <w:t xml:space="preserve">. Директор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="0073758B">
        <w:rPr>
          <w:color w:val="2D2D2D"/>
          <w:spacing w:val="1"/>
          <w:sz w:val="20"/>
          <w:szCs w:val="20"/>
        </w:rPr>
        <w:t>организации</w:t>
      </w:r>
      <w:r w:rsidR="003C7FA4" w:rsidRPr="00D74321">
        <w:rPr>
          <w:color w:val="2D2D2D"/>
          <w:spacing w:val="1"/>
          <w:sz w:val="20"/>
          <w:szCs w:val="20"/>
        </w:rPr>
        <w:t xml:space="preserve">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="003C7FA4" w:rsidRPr="00D74321">
        <w:rPr>
          <w:color w:val="2D2D2D"/>
          <w:spacing w:val="1"/>
          <w:sz w:val="20"/>
          <w:szCs w:val="20"/>
        </w:rPr>
        <w:t>несе</w:t>
      </w:r>
      <w:r w:rsidRPr="00D74321">
        <w:rPr>
          <w:color w:val="2D2D2D"/>
          <w:spacing w:val="1"/>
          <w:sz w:val="20"/>
          <w:szCs w:val="20"/>
        </w:rPr>
        <w:t>т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ответственность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своевременную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в полном объеме оплату труда </w:t>
      </w:r>
      <w:r w:rsidR="003C7FA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работников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="0082776F" w:rsidRPr="00D74321">
        <w:rPr>
          <w:color w:val="2D2D2D"/>
          <w:spacing w:val="1"/>
          <w:sz w:val="20"/>
          <w:szCs w:val="20"/>
        </w:rPr>
        <w:t xml:space="preserve"> </w:t>
      </w:r>
      <w:r w:rsidR="003C7FA4" w:rsidRPr="00D74321">
        <w:rPr>
          <w:color w:val="2D2D2D"/>
          <w:spacing w:val="1"/>
          <w:sz w:val="20"/>
          <w:szCs w:val="20"/>
        </w:rPr>
        <w:t xml:space="preserve">и  должен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="003C7FA4" w:rsidRPr="00D74321">
        <w:rPr>
          <w:color w:val="2D2D2D"/>
          <w:spacing w:val="1"/>
          <w:sz w:val="20"/>
          <w:szCs w:val="20"/>
        </w:rPr>
        <w:t>также руководствоваться</w:t>
      </w:r>
      <w:proofErr w:type="gramStart"/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="003C7FA4" w:rsidRPr="00D74321">
        <w:rPr>
          <w:color w:val="2D2D2D"/>
          <w:spacing w:val="1"/>
          <w:sz w:val="20"/>
          <w:szCs w:val="20"/>
        </w:rPr>
        <w:t>:</w:t>
      </w:r>
      <w:proofErr w:type="gramEnd"/>
      <w:r w:rsidR="003C7FA4" w:rsidRPr="00D74321">
        <w:rPr>
          <w:sz w:val="20"/>
          <w:szCs w:val="20"/>
        </w:rPr>
        <w:t xml:space="preserve"> </w:t>
      </w:r>
      <w:hyperlink r:id="rId14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Федеральным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законом от 19 июня 2000 года N 82-ФЗ "О минимальном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proofErr w:type="gramStart"/>
        <w:r w:rsidRPr="00D74321">
          <w:rPr>
            <w:rStyle w:val="aa"/>
            <w:color w:val="00466E"/>
            <w:spacing w:val="1"/>
            <w:sz w:val="20"/>
            <w:szCs w:val="20"/>
          </w:rPr>
          <w:t>размере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оплаты труда</w:t>
        </w:r>
        <w:proofErr w:type="gramEnd"/>
        <w:r w:rsidRPr="00D74321">
          <w:rPr>
            <w:rStyle w:val="aa"/>
            <w:color w:val="00466E"/>
            <w:spacing w:val="1"/>
            <w:sz w:val="20"/>
            <w:szCs w:val="20"/>
          </w:rPr>
          <w:t>"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</w:r>
      <w:proofErr w:type="gramStart"/>
      <w:r w:rsidRPr="00D74321">
        <w:rPr>
          <w:color w:val="2D2D2D"/>
          <w:spacing w:val="1"/>
          <w:sz w:val="20"/>
          <w:szCs w:val="20"/>
        </w:rPr>
        <w:t>пунктом 3 статьи 2 </w:t>
      </w:r>
      <w:hyperlink r:id="rId15" w:history="1">
        <w:r w:rsidRPr="00D74321">
          <w:rPr>
            <w:rStyle w:val="aa"/>
            <w:color w:val="00466E"/>
            <w:spacing w:val="1"/>
            <w:sz w:val="20"/>
            <w:szCs w:val="20"/>
          </w:rPr>
          <w:t>Закона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Дагестан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от 7 апреля 2009 года N 25 "О новых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системах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оплаты труда работников государственных 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учреждений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Республики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Дагестан"</w:t>
        </w:r>
      </w:hyperlink>
      <w:r w:rsidRPr="00D74321">
        <w:rPr>
          <w:color w:val="2D2D2D"/>
          <w:spacing w:val="1"/>
          <w:sz w:val="20"/>
          <w:szCs w:val="20"/>
        </w:rPr>
        <w:t xml:space="preserve">,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соответствии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 которым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заработная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плата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73758B">
        <w:rPr>
          <w:color w:val="2D2D2D"/>
          <w:spacing w:val="1"/>
          <w:sz w:val="20"/>
          <w:szCs w:val="20"/>
        </w:rPr>
        <w:t>организации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(без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учета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премий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иных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стимулирующих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выплат), устанавливаемая</w:t>
      </w:r>
      <w:r w:rsidR="00343BB2">
        <w:rPr>
          <w:color w:val="2D2D2D"/>
          <w:spacing w:val="1"/>
          <w:sz w:val="20"/>
          <w:szCs w:val="20"/>
        </w:rPr>
        <w:t xml:space="preserve"> в </w:t>
      </w:r>
      <w:r w:rsidRPr="00D74321">
        <w:rPr>
          <w:color w:val="2D2D2D"/>
          <w:spacing w:val="1"/>
          <w:sz w:val="20"/>
          <w:szCs w:val="20"/>
        </w:rPr>
        <w:t xml:space="preserve"> соответствии с новыми системами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оплаты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труда, не может быть меньше заработной платы (без учета премий и иных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стимулирующих выплат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),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выплачиваемой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ранее </w:t>
      </w:r>
      <w:r w:rsidR="00343BB2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основе Единой тарифной сетки по оплате труда работников государственных учреждений Республики Дагестан, при условии сохранения объема должностных обязанностей работников и выполнения ими</w:t>
      </w:r>
      <w:r w:rsidR="003C560A" w:rsidRPr="00D74321">
        <w:rPr>
          <w:color w:val="2D2D2D"/>
          <w:spacing w:val="1"/>
          <w:sz w:val="20"/>
          <w:szCs w:val="20"/>
        </w:rPr>
        <w:t xml:space="preserve"> работ той же квалификации.</w:t>
      </w:r>
      <w:r w:rsidR="003C560A" w:rsidRPr="00D74321">
        <w:rPr>
          <w:color w:val="2D2D2D"/>
          <w:spacing w:val="1"/>
          <w:sz w:val="20"/>
          <w:szCs w:val="20"/>
        </w:rPr>
        <w:br/>
        <w:t>1.9</w:t>
      </w:r>
      <w:r w:rsidRPr="00D74321">
        <w:rPr>
          <w:color w:val="2D2D2D"/>
          <w:spacing w:val="1"/>
          <w:sz w:val="20"/>
          <w:szCs w:val="20"/>
        </w:rPr>
        <w:t>. В случаях, когда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месячная заработная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плата работника организации</w:t>
      </w:r>
      <w:r w:rsidRPr="00D74321">
        <w:rPr>
          <w:color w:val="2D2D2D"/>
          <w:spacing w:val="1"/>
          <w:sz w:val="20"/>
          <w:szCs w:val="20"/>
        </w:rPr>
        <w:t>, полностью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отработавшего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2C44C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этот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период норму рабочего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времени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выполнившего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нормы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(трудовые обязанности),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учетом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всех выплат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компенсационного и стимулирующего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характера</w:t>
      </w:r>
      <w:r w:rsidR="00CF6183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окажется </w:t>
      </w:r>
      <w:r w:rsidR="002B50F5" w:rsidRPr="00D74321">
        <w:rPr>
          <w:color w:val="2D2D2D"/>
          <w:spacing w:val="1"/>
          <w:sz w:val="20"/>
          <w:szCs w:val="20"/>
        </w:rPr>
        <w:t xml:space="preserve">    </w:t>
      </w:r>
      <w:r w:rsidR="00CF6183">
        <w:rPr>
          <w:color w:val="2D2D2D"/>
          <w:spacing w:val="1"/>
          <w:sz w:val="20"/>
          <w:szCs w:val="20"/>
        </w:rPr>
        <w:t>ниже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минимального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proofErr w:type="gramStart"/>
      <w:r w:rsidRPr="00D74321">
        <w:rPr>
          <w:color w:val="2D2D2D"/>
          <w:spacing w:val="1"/>
          <w:sz w:val="20"/>
          <w:szCs w:val="20"/>
        </w:rPr>
        <w:t xml:space="preserve">размера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оплаты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труда</w:t>
      </w:r>
      <w:proofErr w:type="gramEnd"/>
      <w:r w:rsidRPr="00D74321">
        <w:rPr>
          <w:color w:val="2D2D2D"/>
          <w:spacing w:val="1"/>
          <w:sz w:val="20"/>
          <w:szCs w:val="20"/>
        </w:rPr>
        <w:t>,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установленного </w:t>
      </w:r>
      <w:r w:rsidR="00CF6183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федеральным законодательством, </w:t>
      </w:r>
      <w:r w:rsidR="00CF6183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работнику производится доплата до минимал</w:t>
      </w:r>
      <w:r w:rsidR="003C560A" w:rsidRPr="00D74321">
        <w:rPr>
          <w:color w:val="2D2D2D"/>
          <w:spacing w:val="1"/>
          <w:sz w:val="20"/>
          <w:szCs w:val="20"/>
        </w:rPr>
        <w:t>ьного размера оплаты труда.</w:t>
      </w:r>
      <w:r w:rsidR="003C560A" w:rsidRPr="00D74321">
        <w:rPr>
          <w:color w:val="2D2D2D"/>
          <w:spacing w:val="1"/>
          <w:sz w:val="20"/>
          <w:szCs w:val="20"/>
        </w:rPr>
        <w:br/>
        <w:t>1.10</w:t>
      </w:r>
      <w:r w:rsidRPr="00D74321">
        <w:rPr>
          <w:color w:val="2D2D2D"/>
          <w:spacing w:val="1"/>
          <w:sz w:val="20"/>
          <w:szCs w:val="20"/>
        </w:rPr>
        <w:t xml:space="preserve">. Оплата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труда лиц, работающих по совместительству,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а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также на условиях неполного рабочего времени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или неполной рабочей</w:t>
      </w:r>
      <w:r w:rsidR="005D4385">
        <w:rPr>
          <w:color w:val="2D2D2D"/>
          <w:spacing w:val="1"/>
          <w:sz w:val="20"/>
          <w:szCs w:val="20"/>
        </w:rPr>
        <w:t xml:space="preserve"> недели,</w:t>
      </w:r>
      <w:r w:rsidR="00ED764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производится пропорционально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5D4385">
        <w:rPr>
          <w:color w:val="2D2D2D"/>
          <w:spacing w:val="1"/>
          <w:sz w:val="20"/>
          <w:szCs w:val="20"/>
        </w:rPr>
        <w:t>отработанному времени.</w:t>
      </w:r>
      <w:r w:rsidR="00ED764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Определение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5D4385">
        <w:rPr>
          <w:color w:val="2D2D2D"/>
          <w:spacing w:val="1"/>
          <w:sz w:val="20"/>
          <w:szCs w:val="20"/>
        </w:rPr>
        <w:t>размеров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заработной платы по работе, выполняемой в порядке совместительства, производится раздельно.</w:t>
      </w:r>
    </w:p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2. Размеры окладов (должностны</w:t>
      </w:r>
      <w:r w:rsidR="0073758B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х окладов) работников организации</w:t>
      </w: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, размеры повышающих коэффициентов к окладам отдельных работников и критерии их установления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 Должностные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844A7" w:rsidRPr="00D74321">
        <w:rPr>
          <w:color w:val="2D2D2D"/>
          <w:spacing w:val="1"/>
          <w:sz w:val="20"/>
          <w:szCs w:val="20"/>
        </w:rPr>
        <w:t xml:space="preserve"> 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профессиональным</w:t>
      </w:r>
      <w:r w:rsidR="002D7FA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квалификационным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группам должностей </w:t>
      </w:r>
      <w:r w:rsidR="000B33CC" w:rsidRPr="00D74321">
        <w:rPr>
          <w:color w:val="2D2D2D"/>
          <w:spacing w:val="1"/>
          <w:sz w:val="20"/>
          <w:szCs w:val="20"/>
        </w:rPr>
        <w:t>работников образования</w:t>
      </w:r>
      <w:r w:rsidR="0073758B">
        <w:rPr>
          <w:color w:val="2D2D2D"/>
          <w:spacing w:val="1"/>
          <w:sz w:val="20"/>
          <w:szCs w:val="20"/>
        </w:rPr>
        <w:t>,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устанавливаются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следующих размерах:</w:t>
      </w:r>
      <w:r w:rsidRPr="00D74321">
        <w:rPr>
          <w:color w:val="2D2D2D"/>
          <w:spacing w:val="1"/>
          <w:sz w:val="20"/>
          <w:szCs w:val="20"/>
        </w:rPr>
        <w:br/>
        <w:t>2.1.1. профессиональная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квалификационная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группа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должностей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работников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proofErr w:type="gramStart"/>
      <w:r w:rsidRPr="00D74321">
        <w:rPr>
          <w:color w:val="2D2D2D"/>
          <w:spacing w:val="1"/>
          <w:sz w:val="20"/>
          <w:szCs w:val="20"/>
        </w:rPr>
        <w:t>учебно</w:t>
      </w:r>
      <w:proofErr w:type="spellEnd"/>
      <w:r w:rsidRPr="00D74321">
        <w:rPr>
          <w:color w:val="2D2D2D"/>
          <w:spacing w:val="1"/>
          <w:sz w:val="20"/>
          <w:szCs w:val="20"/>
        </w:rPr>
        <w:t>-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вспомогательного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персонала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первого уровня: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50"/>
        <w:gridCol w:w="3511"/>
      </w:tblGrid>
      <w:tr w:rsidR="006A4D60" w:rsidRPr="00D74321" w:rsidTr="006A4D60">
        <w:trPr>
          <w:trHeight w:val="15"/>
        </w:trPr>
        <w:tc>
          <w:tcPr>
            <w:tcW w:w="4250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1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Вожатый; помощник воспитателя; секретарь учебной части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2.1.2. профессиональная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квалификационная группа </w:t>
      </w:r>
      <w:r w:rsidR="000B33CC">
        <w:rPr>
          <w:color w:val="2D2D2D"/>
          <w:spacing w:val="1"/>
          <w:sz w:val="20"/>
          <w:szCs w:val="20"/>
        </w:rPr>
        <w:t>должностей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работников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учебно-</w:t>
      </w:r>
      <w:r w:rsidR="000B33CC" w:rsidRPr="00D74321">
        <w:rPr>
          <w:color w:val="2D2D2D"/>
          <w:spacing w:val="1"/>
          <w:sz w:val="20"/>
          <w:szCs w:val="20"/>
        </w:rPr>
        <w:t>вспомогательного персонала</w:t>
      </w:r>
      <w:r w:rsidRPr="00D74321">
        <w:rPr>
          <w:color w:val="2D2D2D"/>
          <w:spacing w:val="1"/>
          <w:sz w:val="20"/>
          <w:szCs w:val="20"/>
        </w:rPr>
        <w:t xml:space="preserve"> второго уровня: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Дежурный по режиму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4168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Младший воспитатель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Диспетчер образовательного учреждения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Старший дежурный по режиму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4574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2.1.3. профессиональная квалификационная группа должностей педагогических работников: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Инструктор по труду, инструктор по физической культуре, музыкальный руководитель, старший вожатый: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Инструктор-методист, педагог дополнительного образования, педагог-организатор, концертмейстер, социальный педагог, тренер-преподаватель: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 xml:space="preserve">3-й квалификационный 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Педагог-психолог, старший инструктор-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методист, старший педагог дополнительного образования, старший тренер-преподаватель, воспитатель, мастер производственного обучения, методист: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Педагог-библиотекарь, преподаватель-организатор основ безопасности жизнедеятельности, руководитель физического воспитания, ст</w:t>
            </w:r>
            <w:r w:rsidR="0073758B">
              <w:rPr>
                <w:color w:val="2D2D2D"/>
                <w:sz w:val="20"/>
                <w:szCs w:val="20"/>
              </w:rPr>
              <w:t xml:space="preserve">арший методист, преподаватель, </w:t>
            </w:r>
            <w:proofErr w:type="spellStart"/>
            <w:r w:rsidR="0073758B">
              <w:rPr>
                <w:color w:val="2D2D2D"/>
                <w:sz w:val="20"/>
                <w:szCs w:val="20"/>
              </w:rPr>
              <w:t>тьютор</w:t>
            </w:r>
            <w:proofErr w:type="spellEnd"/>
            <w:r w:rsidRPr="00D74321">
              <w:rPr>
                <w:color w:val="2D2D2D"/>
                <w:sz w:val="20"/>
                <w:szCs w:val="20"/>
              </w:rPr>
              <w:t>, старший воспитатель, учитель-дефектолог, учитель-логопед (логопед):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Учитель: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7677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8291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8912 &lt;*&gt;</w:t>
            </w:r>
          </w:p>
        </w:tc>
      </w:tr>
    </w:tbl>
    <w:p w:rsidR="00C34EB2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2.1.4. </w:t>
      </w:r>
      <w:r w:rsidR="00C34EB2" w:rsidRPr="00D74321">
        <w:rPr>
          <w:color w:val="2D2D2D"/>
          <w:spacing w:val="1"/>
          <w:sz w:val="20"/>
          <w:szCs w:val="20"/>
        </w:rPr>
        <w:t>профессиональная квалификационная</w:t>
      </w:r>
      <w:r w:rsidR="001C4A4C" w:rsidRPr="00D74321">
        <w:rPr>
          <w:color w:val="2D2D2D"/>
          <w:spacing w:val="1"/>
          <w:sz w:val="20"/>
          <w:szCs w:val="20"/>
        </w:rPr>
        <w:t xml:space="preserve"> </w:t>
      </w:r>
      <w:r w:rsidR="00C34EB2" w:rsidRPr="00D74321">
        <w:rPr>
          <w:color w:val="2D2D2D"/>
          <w:spacing w:val="1"/>
          <w:sz w:val="20"/>
          <w:szCs w:val="20"/>
        </w:rPr>
        <w:t>группа должностей руководителей структурных</w:t>
      </w:r>
      <w:r w:rsidR="001C4A4C" w:rsidRPr="00D74321">
        <w:rPr>
          <w:color w:val="2D2D2D"/>
          <w:spacing w:val="1"/>
          <w:sz w:val="20"/>
          <w:szCs w:val="20"/>
        </w:rPr>
        <w:t xml:space="preserve"> 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подразделений: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2-му квалификационному уровню):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кабинета-лаборатории, отдела, отделения, сектора, учебно-консультационного пункта, учебной (учебно-производственной) мастерской, учебного хозяйства и других 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3-му квалификационному уровню);</w:t>
            </w:r>
            <w:proofErr w:type="gramEnd"/>
            <w:r w:rsidRPr="00D74321">
              <w:rPr>
                <w:color w:val="2D2D2D"/>
                <w:sz w:val="20"/>
                <w:szCs w:val="20"/>
              </w:rPr>
              <w:t xml:space="preserve"> старший мастер образовательного учреждения (подразделения) начального и (или) среднего профессионального образования: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 w:rsidP="0073758B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Начальник (заведующий, директор, руководитель, управляющий) обособленного структурного подразделе</w:t>
            </w:r>
            <w:r w:rsidR="008E0419">
              <w:rPr>
                <w:color w:val="2D2D2D"/>
                <w:sz w:val="20"/>
                <w:szCs w:val="20"/>
              </w:rPr>
              <w:t>ния образовательного учреждения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категории,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категории,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2.2. Руководителям структурных подразд</w:t>
      </w:r>
      <w:r w:rsidR="008E0419">
        <w:rPr>
          <w:color w:val="2D2D2D"/>
          <w:spacing w:val="1"/>
          <w:sz w:val="20"/>
          <w:szCs w:val="20"/>
        </w:rPr>
        <w:t xml:space="preserve">елений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и специалистам организации</w:t>
      </w:r>
      <w:r w:rsidRPr="00D74321">
        <w:rPr>
          <w:color w:val="2D2D2D"/>
          <w:spacing w:val="1"/>
          <w:sz w:val="20"/>
          <w:szCs w:val="20"/>
        </w:rPr>
        <w:t xml:space="preserve"> устанавливаются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повышающие коэффициенты к окладу:</w:t>
      </w:r>
      <w:r w:rsidRPr="00D74321">
        <w:rPr>
          <w:color w:val="2D2D2D"/>
          <w:spacing w:val="1"/>
          <w:sz w:val="20"/>
          <w:szCs w:val="20"/>
        </w:rPr>
        <w:br/>
        <w:t>за специфику работы;</w:t>
      </w:r>
      <w:r w:rsidRPr="00D74321">
        <w:rPr>
          <w:color w:val="2D2D2D"/>
          <w:spacing w:val="1"/>
          <w:sz w:val="20"/>
          <w:szCs w:val="20"/>
        </w:rPr>
        <w:br/>
        <w:t>за наличие звания "Заслуженный..." и "Народный...";</w:t>
      </w:r>
      <w:r w:rsidRPr="00D74321">
        <w:rPr>
          <w:color w:val="2D2D2D"/>
          <w:spacing w:val="1"/>
          <w:sz w:val="20"/>
          <w:szCs w:val="20"/>
        </w:rPr>
        <w:br/>
        <w:t>за наличие ученой степени кандидата наук и доктора наук.</w:t>
      </w:r>
      <w:r w:rsidRPr="00D74321">
        <w:rPr>
          <w:color w:val="2D2D2D"/>
          <w:spacing w:val="1"/>
          <w:sz w:val="20"/>
          <w:szCs w:val="20"/>
        </w:rPr>
        <w:br/>
        <w:t>Решение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установлении 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соответствующих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повышающих 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коэффициентов 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директором учреждения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отношении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каждого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конкретного работника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 средств,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предусмотренных на оплату труда.</w:t>
      </w:r>
      <w:r w:rsidRPr="00D74321">
        <w:rPr>
          <w:color w:val="2D2D2D"/>
          <w:spacing w:val="1"/>
          <w:sz w:val="20"/>
          <w:szCs w:val="20"/>
        </w:rPr>
        <w:br/>
        <w:t>2.2.1. Повышающие коэффициенты за специфику работы определяются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74"/>
        <w:gridCol w:w="1848"/>
      </w:tblGrid>
      <w:tr w:rsidR="006A4D60" w:rsidRPr="00D74321" w:rsidTr="006A4D60">
        <w:trPr>
          <w:trHeight w:val="15"/>
        </w:trPr>
        <w:tc>
          <w:tcPr>
            <w:tcW w:w="5174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Основание для установления повышающего коэффициента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Коэффициент за специфику работы</w:t>
            </w: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Общеобразовательные учреждения: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индивидуальное обучение на дому детей, имеющих ограниченные возможности здоровья на основании медицинского заключения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0,20</w:t>
            </w: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работники, владеющие иностранным языком и применяющие его в работе в общеобразовательных учреждениях с углубленным изучением иностранного языка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0,15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При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наличии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оснований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для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применения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двух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более коэффициентов соответствующие коэффициенты суммируются.</w:t>
      </w:r>
      <w:r w:rsidRPr="00D74321">
        <w:rPr>
          <w:color w:val="2D2D2D"/>
          <w:spacing w:val="1"/>
          <w:sz w:val="20"/>
          <w:szCs w:val="20"/>
        </w:rPr>
        <w:br/>
      </w:r>
      <w:r w:rsidRPr="00D74321">
        <w:rPr>
          <w:color w:val="2D2D2D"/>
          <w:spacing w:val="1"/>
          <w:sz w:val="20"/>
          <w:szCs w:val="20"/>
        </w:rPr>
        <w:lastRenderedPageBreak/>
        <w:t xml:space="preserve">2.2.2. Повышающий 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коэффициент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наличие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звания "Заслуженный</w:t>
      </w:r>
      <w:r w:rsidR="007D511E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учитель Российской Федерации",</w:t>
      </w:r>
      <w:r w:rsidR="00A21B7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"Заслуженный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учитель Республики Дагестан", "Народный учитель Российской Федерации"</w:t>
      </w:r>
      <w:r w:rsidR="007D511E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и "Народный учитель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Республики 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Дагестан"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увеличивает 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 (должностной оклад) педагогических работников на 8 процентов.</w:t>
      </w:r>
      <w:r w:rsidRPr="00D74321">
        <w:rPr>
          <w:color w:val="2D2D2D"/>
          <w:spacing w:val="1"/>
          <w:sz w:val="20"/>
          <w:szCs w:val="20"/>
        </w:rPr>
        <w:br/>
        <w:t>2.3. Повышающие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="00CF166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коэффициенты</w:t>
      </w:r>
      <w:r w:rsidR="00CF1668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применяются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 </w:t>
      </w:r>
      <w:r w:rsidR="00CF1668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исчислении выплат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основной работе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="00CF166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работе, осуществляемой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совместительству.</w:t>
      </w:r>
      <w:r w:rsidRPr="00D74321">
        <w:rPr>
          <w:color w:val="2D2D2D"/>
          <w:spacing w:val="1"/>
          <w:sz w:val="20"/>
          <w:szCs w:val="20"/>
        </w:rPr>
        <w:br/>
        <w:t xml:space="preserve">Установление </w:t>
      </w:r>
      <w:r w:rsidR="00CF1668">
        <w:rPr>
          <w:color w:val="2D2D2D"/>
          <w:spacing w:val="1"/>
          <w:sz w:val="20"/>
          <w:szCs w:val="20"/>
        </w:rPr>
        <w:t xml:space="preserve">  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повышающих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коэффициентов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образует 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новый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оклад, 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 выплаты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стимулирующего характера исчисляются исходя из нового оклада.</w:t>
      </w:r>
      <w:r w:rsidRPr="00D74321">
        <w:rPr>
          <w:color w:val="2D2D2D"/>
          <w:spacing w:val="1"/>
          <w:sz w:val="20"/>
          <w:szCs w:val="20"/>
        </w:rPr>
        <w:br/>
      </w:r>
    </w:p>
    <w:tbl>
      <w:tblPr>
        <w:tblW w:w="9712" w:type="dxa"/>
        <w:tblCellMar>
          <w:left w:w="0" w:type="dxa"/>
          <w:right w:w="0" w:type="dxa"/>
        </w:tblCellMar>
        <w:tblLook w:val="04A0"/>
      </w:tblPr>
      <w:tblGrid>
        <w:gridCol w:w="2243"/>
        <w:gridCol w:w="178"/>
        <w:gridCol w:w="3613"/>
        <w:gridCol w:w="857"/>
        <w:gridCol w:w="1100"/>
        <w:gridCol w:w="762"/>
        <w:gridCol w:w="959"/>
      </w:tblGrid>
      <w:tr w:rsidR="006A4D60" w:rsidRPr="00D74321" w:rsidTr="00A21B7F">
        <w:trPr>
          <w:gridAfter w:val="1"/>
          <w:wAfter w:w="959" w:type="dxa"/>
          <w:trHeight w:val="82"/>
        </w:trPr>
        <w:tc>
          <w:tcPr>
            <w:tcW w:w="2421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 w:rsidP="00A21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</w:tbl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3.</w:t>
      </w:r>
      <w:r w:rsidR="00DE32DC"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 xml:space="preserve"> Условия оплаты труда директора, заместителя директора и главного бухгалтера учреждения.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3.1. Заработная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плата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директоров, заместителей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директоров</w:t>
      </w:r>
      <w:r w:rsidR="003F295A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и главных бухгалтеров организации</w:t>
      </w:r>
      <w:r w:rsidRPr="00D74321">
        <w:rPr>
          <w:color w:val="2D2D2D"/>
          <w:spacing w:val="1"/>
          <w:sz w:val="20"/>
          <w:szCs w:val="20"/>
        </w:rPr>
        <w:t xml:space="preserve"> состоит из должностного оклада, выплат компенсационного и стимулирующего характера.</w:t>
      </w:r>
      <w:r w:rsidRPr="00D74321">
        <w:rPr>
          <w:color w:val="2D2D2D"/>
          <w:spacing w:val="1"/>
          <w:sz w:val="20"/>
          <w:szCs w:val="20"/>
        </w:rPr>
        <w:br/>
        <w:t>Решение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установлении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размера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должностного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оклада,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</w:t>
      </w:r>
      <w:r w:rsidR="009129EE" w:rsidRPr="00D74321">
        <w:rPr>
          <w:color w:val="2D2D2D"/>
          <w:spacing w:val="1"/>
          <w:sz w:val="20"/>
          <w:szCs w:val="20"/>
        </w:rPr>
        <w:t>улирующего</w:t>
      </w:r>
      <w:r w:rsidR="008E0419">
        <w:rPr>
          <w:color w:val="2D2D2D"/>
          <w:spacing w:val="1"/>
          <w:sz w:val="20"/>
          <w:szCs w:val="20"/>
        </w:rPr>
        <w:t xml:space="preserve"> характера </w:t>
      </w:r>
      <w:r w:rsidR="003F295A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>директору</w:t>
      </w:r>
      <w:r w:rsidR="003F295A">
        <w:rPr>
          <w:color w:val="2D2D2D"/>
          <w:spacing w:val="1"/>
          <w:sz w:val="20"/>
          <w:szCs w:val="20"/>
        </w:rPr>
        <w:t xml:space="preserve">  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9129EE" w:rsidRPr="00D74321">
        <w:rPr>
          <w:color w:val="2D2D2D"/>
          <w:spacing w:val="1"/>
          <w:sz w:val="20"/>
          <w:szCs w:val="20"/>
        </w:rPr>
        <w:t xml:space="preserve"> 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8A6C7A" w:rsidRPr="00D74321">
        <w:rPr>
          <w:color w:val="2D2D2D"/>
          <w:spacing w:val="1"/>
          <w:sz w:val="20"/>
          <w:szCs w:val="20"/>
        </w:rPr>
        <w:t>Управлением образования администрации МР «</w:t>
      </w:r>
      <w:proofErr w:type="spellStart"/>
      <w:r w:rsidR="008A6C7A" w:rsidRPr="00D74321">
        <w:rPr>
          <w:color w:val="2D2D2D"/>
          <w:spacing w:val="1"/>
          <w:sz w:val="20"/>
          <w:szCs w:val="20"/>
        </w:rPr>
        <w:t>Сулейман-Стальский</w:t>
      </w:r>
      <w:proofErr w:type="spellEnd"/>
      <w:r w:rsidR="008A6C7A" w:rsidRPr="00D74321">
        <w:rPr>
          <w:color w:val="2D2D2D"/>
          <w:spacing w:val="1"/>
          <w:sz w:val="20"/>
          <w:szCs w:val="20"/>
        </w:rPr>
        <w:t xml:space="preserve"> район».</w:t>
      </w:r>
      <w:r w:rsidRPr="00D74321">
        <w:rPr>
          <w:color w:val="2D2D2D"/>
          <w:spacing w:val="1"/>
          <w:sz w:val="20"/>
          <w:szCs w:val="20"/>
        </w:rPr>
        <w:br/>
        <w:t xml:space="preserve">3.2. Размер </w:t>
      </w:r>
      <w:r w:rsidR="00555077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должностног</w:t>
      </w:r>
      <w:r w:rsidR="008E0419">
        <w:rPr>
          <w:color w:val="2D2D2D"/>
          <w:spacing w:val="1"/>
          <w:sz w:val="20"/>
          <w:szCs w:val="20"/>
        </w:rPr>
        <w:t>о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 xml:space="preserve"> оклада</w:t>
      </w:r>
      <w:r w:rsidR="00555077">
        <w:rPr>
          <w:color w:val="2D2D2D"/>
          <w:spacing w:val="1"/>
          <w:sz w:val="20"/>
          <w:szCs w:val="20"/>
        </w:rPr>
        <w:t xml:space="preserve">   </w:t>
      </w:r>
      <w:r w:rsidR="008E0419">
        <w:rPr>
          <w:color w:val="2D2D2D"/>
          <w:spacing w:val="1"/>
          <w:sz w:val="20"/>
          <w:szCs w:val="20"/>
        </w:rPr>
        <w:t xml:space="preserve"> руководителя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определяется 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трудовым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договором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 зависимости от</w:t>
      </w:r>
      <w:r w:rsidR="0055507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сложности труда, </w:t>
      </w:r>
      <w:r w:rsidR="0055507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том числе с учетом масштаба управления и особенностей деят</w:t>
      </w:r>
      <w:r w:rsidR="008E0419">
        <w:rPr>
          <w:color w:val="2D2D2D"/>
          <w:spacing w:val="1"/>
          <w:sz w:val="20"/>
          <w:szCs w:val="20"/>
        </w:rPr>
        <w:t>ельности и значимости организации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Должностные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заместителей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директоров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главных бухгалтеров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устанавливаются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на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10-30 процентов ниже должностных оклад</w:t>
      </w:r>
      <w:r w:rsidR="008E0419">
        <w:rPr>
          <w:color w:val="2D2D2D"/>
          <w:spacing w:val="1"/>
          <w:sz w:val="20"/>
          <w:szCs w:val="20"/>
        </w:rPr>
        <w:t>ов руководителей этих организации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К основному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персоналу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относятся работники,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непосредственно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обеспечивающие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выполнение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функций,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для реализации к</w:t>
      </w:r>
      <w:r w:rsidR="008E0419">
        <w:rPr>
          <w:color w:val="2D2D2D"/>
          <w:spacing w:val="1"/>
          <w:sz w:val="20"/>
          <w:szCs w:val="20"/>
        </w:rPr>
        <w:t>оторых создана организация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</w:r>
      <w:proofErr w:type="gramStart"/>
      <w:r w:rsidRPr="00D74321">
        <w:rPr>
          <w:color w:val="2D2D2D"/>
          <w:spacing w:val="1"/>
          <w:sz w:val="20"/>
          <w:szCs w:val="20"/>
        </w:rPr>
        <w:t>При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определении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средней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платы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265FE2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основного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персонала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учитываются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(должностные оклады)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(без учета повышения 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в сельской местности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специфику работы), ставки заработной платы и выплаты стимулирующего характера (за исклю</w:t>
      </w:r>
      <w:r w:rsidR="00042EB4">
        <w:rPr>
          <w:color w:val="2D2D2D"/>
          <w:spacing w:val="1"/>
          <w:sz w:val="20"/>
          <w:szCs w:val="20"/>
        </w:rPr>
        <w:t>чением выплат,</w:t>
      </w:r>
      <w:r w:rsidR="00C0652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не предусмотренных системой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оплаты труда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материальной помощи) за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календарный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год, предшествующий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году установления должностного оклада руководител</w:t>
      </w:r>
      <w:r w:rsidR="009774EE">
        <w:rPr>
          <w:color w:val="2D2D2D"/>
          <w:spacing w:val="1"/>
          <w:sz w:val="20"/>
          <w:szCs w:val="20"/>
        </w:rPr>
        <w:t>ю.</w:t>
      </w:r>
      <w:proofErr w:type="gramEnd"/>
      <w:r w:rsidR="009774EE">
        <w:rPr>
          <w:color w:val="2D2D2D"/>
          <w:spacing w:val="1"/>
          <w:sz w:val="20"/>
          <w:szCs w:val="20"/>
        </w:rPr>
        <w:br/>
        <w:t xml:space="preserve">Для   определения   должностного  </w:t>
      </w:r>
      <w:r w:rsidRPr="00D74321">
        <w:rPr>
          <w:color w:val="2D2D2D"/>
          <w:spacing w:val="1"/>
          <w:sz w:val="20"/>
          <w:szCs w:val="20"/>
        </w:rPr>
        <w:t>ок</w:t>
      </w:r>
      <w:r w:rsidR="008E0419">
        <w:rPr>
          <w:color w:val="2D2D2D"/>
          <w:spacing w:val="1"/>
          <w:sz w:val="20"/>
          <w:szCs w:val="20"/>
        </w:rPr>
        <w:t>лада</w:t>
      </w:r>
      <w:r w:rsidR="009774EE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руководителя</w:t>
      </w:r>
      <w:r w:rsidR="009774EE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9774EE">
        <w:rPr>
          <w:color w:val="2D2D2D"/>
          <w:spacing w:val="1"/>
          <w:sz w:val="20"/>
          <w:szCs w:val="20"/>
        </w:rPr>
        <w:t xml:space="preserve">  вводится  коэффициент, </w:t>
      </w:r>
      <w:r w:rsidRPr="00D74321">
        <w:rPr>
          <w:color w:val="2D2D2D"/>
          <w:spacing w:val="1"/>
          <w:sz w:val="20"/>
          <w:szCs w:val="20"/>
        </w:rPr>
        <w:t>учитывающий масштаб и уровень управления исходя из группы по оплате труда.</w:t>
      </w:r>
      <w:r w:rsidRPr="00D74321">
        <w:rPr>
          <w:color w:val="2D2D2D"/>
          <w:spacing w:val="1"/>
          <w:sz w:val="20"/>
          <w:szCs w:val="20"/>
        </w:rPr>
        <w:br/>
        <w:t>3.3. Должностн</w:t>
      </w:r>
      <w:r w:rsidR="008E0419">
        <w:rPr>
          <w:color w:val="2D2D2D"/>
          <w:spacing w:val="1"/>
          <w:sz w:val="20"/>
          <w:szCs w:val="20"/>
        </w:rPr>
        <w:t>ой оклад руководителя организации</w:t>
      </w:r>
      <w:r w:rsidRPr="00D74321">
        <w:rPr>
          <w:color w:val="2D2D2D"/>
          <w:spacing w:val="1"/>
          <w:sz w:val="20"/>
          <w:szCs w:val="20"/>
        </w:rPr>
        <w:t xml:space="preserve"> исчисляется по следующей формуле:</w:t>
      </w:r>
      <w:r w:rsidRPr="00D74321">
        <w:rPr>
          <w:color w:val="2D2D2D"/>
          <w:spacing w:val="1"/>
          <w:sz w:val="20"/>
          <w:szCs w:val="20"/>
        </w:rPr>
        <w:br/>
      </w:r>
      <w:proofErr w:type="gramStart"/>
      <w:r w:rsidRPr="00D74321">
        <w:rPr>
          <w:color w:val="2D2D2D"/>
          <w:spacing w:val="1"/>
          <w:sz w:val="20"/>
          <w:szCs w:val="20"/>
        </w:rPr>
        <w:t>О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рук. = </w:t>
      </w:r>
      <w:proofErr w:type="spellStart"/>
      <w:r w:rsidRPr="00D74321">
        <w:rPr>
          <w:color w:val="2D2D2D"/>
          <w:spacing w:val="1"/>
          <w:sz w:val="20"/>
          <w:szCs w:val="20"/>
        </w:rPr>
        <w:t>ЗПср</w:t>
      </w:r>
      <w:proofErr w:type="spellEnd"/>
      <w:r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r w:rsidRPr="00D74321">
        <w:rPr>
          <w:color w:val="2D2D2D"/>
          <w:spacing w:val="1"/>
          <w:sz w:val="20"/>
          <w:szCs w:val="20"/>
        </w:rPr>
        <w:t>х</w:t>
      </w:r>
      <w:proofErr w:type="spellEnd"/>
      <w:proofErr w:type="gramStart"/>
      <w:r w:rsidRPr="00D74321">
        <w:rPr>
          <w:color w:val="2D2D2D"/>
          <w:spacing w:val="1"/>
          <w:sz w:val="20"/>
          <w:szCs w:val="20"/>
        </w:rPr>
        <w:t xml:space="preserve"> К</w:t>
      </w:r>
      <w:proofErr w:type="gramEnd"/>
      <w:r w:rsidRPr="00D74321">
        <w:rPr>
          <w:color w:val="2D2D2D"/>
          <w:spacing w:val="1"/>
          <w:sz w:val="20"/>
          <w:szCs w:val="20"/>
        </w:rPr>
        <w:t>,</w:t>
      </w:r>
      <w:r w:rsidRPr="00D74321">
        <w:rPr>
          <w:color w:val="2D2D2D"/>
          <w:spacing w:val="1"/>
          <w:sz w:val="20"/>
          <w:szCs w:val="20"/>
        </w:rPr>
        <w:br/>
        <w:t>где:</w:t>
      </w:r>
      <w:r w:rsidRPr="00D74321">
        <w:rPr>
          <w:color w:val="2D2D2D"/>
          <w:spacing w:val="1"/>
          <w:sz w:val="20"/>
          <w:szCs w:val="20"/>
        </w:rPr>
        <w:br/>
        <w:t>О рук</w:t>
      </w:r>
      <w:proofErr w:type="gramStart"/>
      <w:r w:rsidRPr="00D74321">
        <w:rPr>
          <w:color w:val="2D2D2D"/>
          <w:spacing w:val="1"/>
          <w:sz w:val="20"/>
          <w:szCs w:val="20"/>
        </w:rPr>
        <w:t>.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- </w:t>
      </w:r>
      <w:proofErr w:type="gramStart"/>
      <w:r w:rsidRPr="00D74321">
        <w:rPr>
          <w:color w:val="2D2D2D"/>
          <w:spacing w:val="1"/>
          <w:sz w:val="20"/>
          <w:szCs w:val="20"/>
        </w:rPr>
        <w:t>д</w:t>
      </w:r>
      <w:proofErr w:type="gramEnd"/>
      <w:r w:rsidRPr="00D74321">
        <w:rPr>
          <w:color w:val="2D2D2D"/>
          <w:spacing w:val="1"/>
          <w:sz w:val="20"/>
          <w:szCs w:val="20"/>
        </w:rPr>
        <w:t>олжностной оклад руководителя;</w:t>
      </w:r>
      <w:r w:rsidRPr="00D74321">
        <w:rPr>
          <w:color w:val="2D2D2D"/>
          <w:spacing w:val="1"/>
          <w:sz w:val="20"/>
          <w:szCs w:val="20"/>
        </w:rPr>
        <w:br/>
      </w:r>
      <w:proofErr w:type="spellStart"/>
      <w:r w:rsidRPr="00D74321">
        <w:rPr>
          <w:color w:val="2D2D2D"/>
          <w:spacing w:val="1"/>
          <w:sz w:val="20"/>
          <w:szCs w:val="20"/>
        </w:rPr>
        <w:t>ЗПср</w:t>
      </w:r>
      <w:proofErr w:type="spellEnd"/>
      <w:r w:rsidRPr="00D74321">
        <w:rPr>
          <w:color w:val="2D2D2D"/>
          <w:spacing w:val="1"/>
          <w:sz w:val="20"/>
          <w:szCs w:val="20"/>
        </w:rPr>
        <w:t xml:space="preserve"> - размер средней заработной платы работников, которые относятся </w:t>
      </w:r>
      <w:r w:rsidR="008E0419">
        <w:rPr>
          <w:color w:val="2D2D2D"/>
          <w:spacing w:val="1"/>
          <w:sz w:val="20"/>
          <w:szCs w:val="20"/>
        </w:rPr>
        <w:t>к основному персоналу организации</w:t>
      </w:r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>К - повышающий коэффициент, учитывающий масштаб и уровень управления.</w:t>
      </w:r>
      <w:r w:rsidRPr="00D74321">
        <w:rPr>
          <w:color w:val="2D2D2D"/>
          <w:spacing w:val="1"/>
          <w:sz w:val="20"/>
          <w:szCs w:val="20"/>
        </w:rPr>
        <w:br/>
        <w:t>3.4. Отнесение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группам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оплат</w:t>
      </w:r>
      <w:r w:rsidR="008E0419">
        <w:rPr>
          <w:color w:val="2D2D2D"/>
          <w:spacing w:val="1"/>
          <w:sz w:val="20"/>
          <w:szCs w:val="20"/>
        </w:rPr>
        <w:t xml:space="preserve">ы 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>труда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руководителей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осуществляется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зависимости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 количес</w:t>
      </w:r>
      <w:r w:rsidR="008E0419">
        <w:rPr>
          <w:color w:val="2D2D2D"/>
          <w:spacing w:val="1"/>
          <w:sz w:val="20"/>
          <w:szCs w:val="20"/>
        </w:rPr>
        <w:t xml:space="preserve">тва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показателей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образовательной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(контингент обучающихся,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количество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наличие компьютерных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классов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т.д.).</w:t>
      </w:r>
      <w:r w:rsidRPr="00D74321">
        <w:rPr>
          <w:color w:val="2D2D2D"/>
          <w:spacing w:val="1"/>
          <w:sz w:val="20"/>
          <w:szCs w:val="20"/>
        </w:rPr>
        <w:br/>
        <w:t>Размеры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повышающего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коэффициента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для определения должностного</w:t>
      </w:r>
      <w:r w:rsidR="008E0419">
        <w:rPr>
          <w:color w:val="2D2D2D"/>
          <w:spacing w:val="1"/>
          <w:sz w:val="20"/>
          <w:szCs w:val="20"/>
        </w:rPr>
        <w:t xml:space="preserve"> оклада руководителя организации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группе оплаты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объемные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показатели,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характеризующие </w:t>
      </w:r>
      <w:r w:rsidR="00110C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масштаб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управления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образовательной</w:t>
      </w:r>
      <w:r w:rsidR="00110C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, утверждаются приказом </w:t>
      </w:r>
      <w:r w:rsidR="006C1564">
        <w:rPr>
          <w:color w:val="2D2D2D"/>
          <w:spacing w:val="1"/>
          <w:sz w:val="20"/>
          <w:szCs w:val="20"/>
        </w:rPr>
        <w:t xml:space="preserve"> начальника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 xml:space="preserve">Управления образования администрации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>МР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 xml:space="preserve"> «</w:t>
      </w:r>
      <w:proofErr w:type="spellStart"/>
      <w:r w:rsidR="00110C25" w:rsidRPr="00D74321">
        <w:rPr>
          <w:color w:val="2D2D2D"/>
          <w:spacing w:val="1"/>
          <w:sz w:val="20"/>
          <w:szCs w:val="20"/>
        </w:rPr>
        <w:t>Сулейман-Стальский</w:t>
      </w:r>
      <w:proofErr w:type="spellEnd"/>
      <w:r w:rsidR="00110C25" w:rsidRPr="00D74321">
        <w:rPr>
          <w:color w:val="2D2D2D"/>
          <w:spacing w:val="1"/>
          <w:sz w:val="20"/>
          <w:szCs w:val="20"/>
        </w:rPr>
        <w:t xml:space="preserve"> район» 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>при</w:t>
      </w:r>
      <w:r w:rsidR="00C6084C"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утверждении тарификационных списков работников</w:t>
      </w:r>
      <w:r w:rsidR="00C6084C" w:rsidRPr="00D74321">
        <w:rPr>
          <w:color w:val="2D2D2D"/>
          <w:spacing w:val="1"/>
          <w:sz w:val="20"/>
          <w:szCs w:val="20"/>
        </w:rPr>
        <w:t xml:space="preserve">. </w:t>
      </w:r>
      <w:r w:rsidRPr="00D74321">
        <w:rPr>
          <w:color w:val="2D2D2D"/>
          <w:spacing w:val="1"/>
          <w:sz w:val="20"/>
          <w:szCs w:val="20"/>
        </w:rPr>
        <w:br/>
        <w:t xml:space="preserve">3.5. В случае </w:t>
      </w:r>
      <w:proofErr w:type="gramStart"/>
      <w:r w:rsidRPr="00D74321">
        <w:rPr>
          <w:color w:val="2D2D2D"/>
          <w:spacing w:val="1"/>
          <w:sz w:val="20"/>
          <w:szCs w:val="20"/>
        </w:rPr>
        <w:t>изменения размера должностного окла</w:t>
      </w:r>
      <w:r w:rsidR="008E0419">
        <w:rPr>
          <w:color w:val="2D2D2D"/>
          <w:spacing w:val="1"/>
          <w:sz w:val="20"/>
          <w:szCs w:val="20"/>
        </w:rPr>
        <w:t>да руководителя образовательной организации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вследствие увеличения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средней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величины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заработной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работников,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которые относятся к основн</w:t>
      </w:r>
      <w:r w:rsidR="008E0419">
        <w:rPr>
          <w:color w:val="2D2D2D"/>
          <w:spacing w:val="1"/>
          <w:sz w:val="20"/>
          <w:szCs w:val="20"/>
        </w:rPr>
        <w:t xml:space="preserve">ому персоналу возглавляемого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им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организации</w:t>
      </w:r>
      <w:r w:rsidRPr="00D74321">
        <w:rPr>
          <w:color w:val="2D2D2D"/>
          <w:spacing w:val="1"/>
          <w:sz w:val="20"/>
          <w:szCs w:val="20"/>
        </w:rPr>
        <w:t xml:space="preserve">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(или) изменения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группы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оплаты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труда руководителя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образовательной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ним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заключается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дополнительное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соглашение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трудовому договору,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предусматривающее соответствующее изменение размера должностного ок</w:t>
      </w:r>
      <w:r w:rsidR="00AE44EB">
        <w:rPr>
          <w:color w:val="2D2D2D"/>
          <w:spacing w:val="1"/>
          <w:sz w:val="20"/>
          <w:szCs w:val="20"/>
        </w:rPr>
        <w:t>лада.</w:t>
      </w:r>
      <w:r w:rsidR="00AE44EB">
        <w:rPr>
          <w:color w:val="2D2D2D"/>
          <w:spacing w:val="1"/>
          <w:sz w:val="20"/>
          <w:szCs w:val="20"/>
        </w:rPr>
        <w:br/>
        <w:t>3.6</w:t>
      </w:r>
      <w:r w:rsidR="00090E63">
        <w:rPr>
          <w:color w:val="2D2D2D"/>
          <w:spacing w:val="1"/>
          <w:sz w:val="20"/>
          <w:szCs w:val="20"/>
        </w:rPr>
        <w:t xml:space="preserve">. Директору организации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их заместителям по согласованию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FC03EA" w:rsidRPr="00D74321">
        <w:rPr>
          <w:color w:val="2D2D2D"/>
          <w:spacing w:val="1"/>
          <w:sz w:val="20"/>
          <w:szCs w:val="20"/>
        </w:rPr>
        <w:t>управлением образования администрации МР «Сулейма</w:t>
      </w:r>
      <w:proofErr w:type="gramStart"/>
      <w:r w:rsidR="00FC03EA" w:rsidRPr="00D74321">
        <w:rPr>
          <w:color w:val="2D2D2D"/>
          <w:spacing w:val="1"/>
          <w:sz w:val="20"/>
          <w:szCs w:val="20"/>
        </w:rPr>
        <w:t>н-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r w:rsidR="00FC03EA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FC03EA" w:rsidRPr="00D74321">
        <w:rPr>
          <w:color w:val="2D2D2D"/>
          <w:spacing w:val="1"/>
          <w:sz w:val="20"/>
          <w:szCs w:val="20"/>
        </w:rPr>
        <w:t xml:space="preserve"> район»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разрешается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ве</w:t>
      </w:r>
      <w:r w:rsidR="00090E63">
        <w:rPr>
          <w:color w:val="2D2D2D"/>
          <w:spacing w:val="1"/>
          <w:sz w:val="20"/>
          <w:szCs w:val="20"/>
        </w:rPr>
        <w:t xml:space="preserve">сти </w:t>
      </w:r>
      <w:r w:rsidR="00990DBD">
        <w:rPr>
          <w:color w:val="2D2D2D"/>
          <w:spacing w:val="1"/>
          <w:sz w:val="20"/>
          <w:szCs w:val="20"/>
        </w:rPr>
        <w:t xml:space="preserve">  </w:t>
      </w:r>
      <w:r w:rsidR="00090E63">
        <w:rPr>
          <w:color w:val="2D2D2D"/>
          <w:spacing w:val="1"/>
          <w:sz w:val="20"/>
          <w:szCs w:val="20"/>
        </w:rPr>
        <w:t>в организации</w:t>
      </w:r>
      <w:r w:rsidRPr="00D74321">
        <w:rPr>
          <w:color w:val="2D2D2D"/>
          <w:spacing w:val="1"/>
          <w:sz w:val="20"/>
          <w:szCs w:val="20"/>
        </w:rPr>
        <w:t>,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 штате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которых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они состоят, работу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 специальности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 рабочего времени по основной должности, но не более</w:t>
      </w:r>
      <w:r w:rsidR="00FC03EA" w:rsidRPr="00D74321">
        <w:rPr>
          <w:color w:val="2D2D2D"/>
          <w:spacing w:val="1"/>
          <w:sz w:val="20"/>
          <w:szCs w:val="20"/>
        </w:rPr>
        <w:t xml:space="preserve">  9</w:t>
      </w:r>
      <w:r w:rsidRPr="00D74321">
        <w:rPr>
          <w:color w:val="2D2D2D"/>
          <w:spacing w:val="1"/>
          <w:sz w:val="20"/>
          <w:szCs w:val="20"/>
        </w:rPr>
        <w:t xml:space="preserve"> часов в неделю.</w:t>
      </w:r>
      <w:r w:rsidRPr="00D74321">
        <w:rPr>
          <w:color w:val="2D2D2D"/>
          <w:spacing w:val="1"/>
          <w:sz w:val="20"/>
          <w:szCs w:val="20"/>
        </w:rPr>
        <w:br/>
        <w:t>Определение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размеров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платы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директоров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их заместителей по основной должности и работе по специальности,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выполняемой в порядке совмещения, производится раздельно по каждой из должностей (виду работ).</w:t>
      </w:r>
    </w:p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4. Условия осуществления и размеры выплат компенсационного характера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4.1. В 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соответствии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B07F4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перечнем</w:t>
      </w:r>
      <w:r w:rsidR="00DD392B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видов </w:t>
      </w:r>
      <w:r w:rsidR="00DD392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DD392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 </w:t>
      </w:r>
      <w:r w:rsidR="00DD392B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характера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B07F47">
        <w:rPr>
          <w:color w:val="2D2D2D"/>
          <w:spacing w:val="1"/>
          <w:sz w:val="20"/>
          <w:szCs w:val="20"/>
        </w:rPr>
        <w:t xml:space="preserve"> </w:t>
      </w:r>
      <w:r w:rsidR="00ED7644">
        <w:rPr>
          <w:color w:val="2D2D2D"/>
          <w:spacing w:val="1"/>
          <w:sz w:val="20"/>
          <w:szCs w:val="20"/>
        </w:rPr>
        <w:t>МКОУ   «</w:t>
      </w:r>
      <w:proofErr w:type="spellStart"/>
      <w:r w:rsidR="00ED7644">
        <w:rPr>
          <w:color w:val="2D2D2D"/>
          <w:spacing w:val="1"/>
          <w:sz w:val="20"/>
          <w:szCs w:val="20"/>
        </w:rPr>
        <w:t>Шихикентская</w:t>
      </w:r>
      <w:proofErr w:type="spellEnd"/>
      <w:r w:rsidR="00ED7644">
        <w:rPr>
          <w:color w:val="2D2D2D"/>
          <w:spacing w:val="1"/>
          <w:sz w:val="20"/>
          <w:szCs w:val="20"/>
        </w:rPr>
        <w:t xml:space="preserve">  СОШ</w:t>
      </w:r>
      <w:r w:rsidR="00ED7644" w:rsidRPr="00D74321">
        <w:rPr>
          <w:color w:val="2D2D2D"/>
          <w:spacing w:val="1"/>
          <w:sz w:val="20"/>
          <w:szCs w:val="20"/>
        </w:rPr>
        <w:t>»</w:t>
      </w:r>
      <w:r w:rsidR="00B07F47">
        <w:rPr>
          <w:color w:val="2D2D2D"/>
          <w:spacing w:val="1"/>
          <w:sz w:val="20"/>
          <w:szCs w:val="20"/>
        </w:rPr>
        <w:t>,</w:t>
      </w:r>
      <w:r w:rsidR="00ED7644">
        <w:rPr>
          <w:color w:val="2D2D2D"/>
          <w:spacing w:val="1"/>
          <w:sz w:val="20"/>
          <w:szCs w:val="20"/>
        </w:rPr>
        <w:t xml:space="preserve"> </w:t>
      </w:r>
      <w:r w:rsidR="00B07F47">
        <w:rPr>
          <w:color w:val="2D2D2D"/>
          <w:spacing w:val="1"/>
          <w:sz w:val="20"/>
          <w:szCs w:val="20"/>
        </w:rPr>
        <w:t xml:space="preserve">утвержденным Постановлением администрации   МР </w:t>
      </w:r>
      <w:r w:rsidR="00DD392B" w:rsidRPr="00D74321">
        <w:rPr>
          <w:color w:val="2D2D2D"/>
          <w:spacing w:val="1"/>
          <w:sz w:val="20"/>
          <w:szCs w:val="20"/>
        </w:rPr>
        <w:t xml:space="preserve"> «</w:t>
      </w:r>
      <w:proofErr w:type="spellStart"/>
      <w:r w:rsidR="00DD392B" w:rsidRPr="00D74321">
        <w:rPr>
          <w:color w:val="2D2D2D"/>
          <w:spacing w:val="1"/>
          <w:sz w:val="20"/>
          <w:szCs w:val="20"/>
        </w:rPr>
        <w:t>Сулейман-Стальский</w:t>
      </w:r>
      <w:proofErr w:type="spellEnd"/>
      <w:r w:rsidR="00DD392B" w:rsidRPr="00D74321">
        <w:rPr>
          <w:color w:val="2D2D2D"/>
          <w:spacing w:val="1"/>
          <w:sz w:val="20"/>
          <w:szCs w:val="20"/>
        </w:rPr>
        <w:t xml:space="preserve"> район»  от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28  ноября    2013года</w:t>
      </w:r>
      <w:r w:rsidR="00B07F47">
        <w:rPr>
          <w:color w:val="2D2D2D"/>
          <w:spacing w:val="1"/>
          <w:sz w:val="20"/>
          <w:szCs w:val="20"/>
        </w:rPr>
        <w:t xml:space="preserve">  №308 </w:t>
      </w:r>
      <w:r w:rsidR="00DD392B" w:rsidRPr="00D74321">
        <w:rPr>
          <w:color w:val="2D2D2D"/>
          <w:spacing w:val="1"/>
          <w:sz w:val="20"/>
          <w:szCs w:val="20"/>
        </w:rPr>
        <w:t xml:space="preserve">с изменениями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от 24</w:t>
      </w:r>
      <w:r w:rsidR="00373A9D" w:rsidRPr="00D74321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 января 2017</w:t>
      </w:r>
      <w:r w:rsidR="00A7428F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года №7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 работникам  административно </w:t>
      </w:r>
      <w:proofErr w:type="gramStart"/>
      <w:r w:rsidR="00DD392B" w:rsidRPr="00D74321">
        <w:rPr>
          <w:color w:val="2D2D2D"/>
          <w:spacing w:val="1"/>
          <w:sz w:val="20"/>
          <w:szCs w:val="20"/>
        </w:rPr>
        <w:t>–у</w:t>
      </w:r>
      <w:proofErr w:type="gramEnd"/>
      <w:r w:rsidR="00DD392B" w:rsidRPr="00D74321">
        <w:rPr>
          <w:color w:val="2D2D2D"/>
          <w:spacing w:val="1"/>
          <w:sz w:val="20"/>
          <w:szCs w:val="20"/>
        </w:rPr>
        <w:t>правленческого,</w:t>
      </w:r>
      <w:r w:rsidR="00A7428F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педагогического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технического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 персонала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устанавливаются следующие виды выплат компенсационного характера:</w:t>
      </w:r>
      <w:r w:rsidRPr="00D74321">
        <w:rPr>
          <w:color w:val="2D2D2D"/>
          <w:spacing w:val="1"/>
          <w:sz w:val="20"/>
          <w:szCs w:val="20"/>
        </w:rPr>
        <w:br/>
      </w:r>
      <w:r w:rsidRPr="00CA4005">
        <w:rPr>
          <w:color w:val="2D2D2D"/>
          <w:spacing w:val="1"/>
          <w:sz w:val="20"/>
          <w:szCs w:val="20"/>
        </w:rPr>
        <w:t>выплаты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работникам,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занятым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на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тяжелых работах, работах с вредными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и (или) опасными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и иными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>особыми условиями труда</w:t>
      </w:r>
      <w:r w:rsidR="00AD5992">
        <w:rPr>
          <w:color w:val="2D2D2D"/>
          <w:spacing w:val="1"/>
          <w:sz w:val="20"/>
          <w:szCs w:val="20"/>
        </w:rPr>
        <w:t>;</w:t>
      </w:r>
      <w:r w:rsidR="00AD5992">
        <w:rPr>
          <w:color w:val="2D2D2D"/>
          <w:spacing w:val="1"/>
          <w:sz w:val="20"/>
          <w:szCs w:val="20"/>
        </w:rPr>
        <w:br/>
        <w:t xml:space="preserve">выплаты   за   работу   в   условиях,   отклоняющихся   </w:t>
      </w:r>
      <w:r w:rsidRPr="00CA4005">
        <w:rPr>
          <w:color w:val="2D2D2D"/>
          <w:spacing w:val="1"/>
          <w:sz w:val="20"/>
          <w:szCs w:val="20"/>
        </w:rPr>
        <w:t>от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нормальных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(при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выполнении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работ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>различной</w:t>
      </w:r>
      <w:r w:rsidRPr="00A7428F">
        <w:rPr>
          <w:b/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lastRenderedPageBreak/>
        <w:t>квалификации, совмещении профессий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(должностей),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>сверхурочной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работе,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работе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в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ночное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>время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при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выполнении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работ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в других условиях, отклоняющихся от нормальных).</w:t>
      </w:r>
      <w:r w:rsidRPr="00A7428F">
        <w:rPr>
          <w:b/>
          <w:color w:val="2D2D2D"/>
          <w:spacing w:val="1"/>
          <w:sz w:val="20"/>
          <w:szCs w:val="20"/>
        </w:rPr>
        <w:br/>
      </w:r>
      <w:r w:rsidRPr="00D74321">
        <w:rPr>
          <w:color w:val="2D2D2D"/>
          <w:spacing w:val="1"/>
          <w:sz w:val="20"/>
          <w:szCs w:val="20"/>
        </w:rPr>
        <w:t xml:space="preserve">4.2. Выплаты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работникам</w:t>
      </w:r>
      <w:proofErr w:type="gramStart"/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,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занятым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тяжелых</w:t>
      </w:r>
      <w:r w:rsidR="006B379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работах, работах с вредными и (или) опасными и иными особыми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условиями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труда,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устанавливаются в соответствии со статьей 147 </w:t>
      </w:r>
      <w:hyperlink r:id="rId16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К 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указанным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выплатам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относится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доплата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в тяжелых и вредных условиях труда в повышенном размере </w:t>
      </w:r>
      <w:r w:rsidRPr="00A7428F">
        <w:rPr>
          <w:b/>
          <w:color w:val="2D2D2D"/>
          <w:spacing w:val="1"/>
          <w:sz w:val="20"/>
          <w:szCs w:val="20"/>
        </w:rPr>
        <w:t xml:space="preserve">от 4 до 12 процентов </w:t>
      </w:r>
      <w:r w:rsidR="00373A9D" w:rsidRPr="00A7428F">
        <w:rPr>
          <w:b/>
          <w:color w:val="2D2D2D"/>
          <w:spacing w:val="1"/>
          <w:sz w:val="20"/>
          <w:szCs w:val="20"/>
        </w:rPr>
        <w:t xml:space="preserve"> </w:t>
      </w:r>
      <w:r w:rsidRPr="00A7428F">
        <w:rPr>
          <w:b/>
          <w:color w:val="2D2D2D"/>
          <w:spacing w:val="1"/>
          <w:sz w:val="20"/>
          <w:szCs w:val="20"/>
        </w:rPr>
        <w:t>оклада,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тарифной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ставки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работникам,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занятым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тяжелых работах, работах с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вредными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>и (или)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опасными и иными условиями труда, по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результатам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аттестации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рабочих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мест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>время</w:t>
      </w:r>
      <w:r w:rsidRPr="00D74321">
        <w:rPr>
          <w:color w:val="2D2D2D"/>
          <w:spacing w:val="1"/>
          <w:sz w:val="20"/>
          <w:szCs w:val="20"/>
        </w:rPr>
        <w:t xml:space="preserve"> фактической занятости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таких работах.</w:t>
      </w:r>
      <w:r w:rsidRPr="00D74321">
        <w:rPr>
          <w:color w:val="2D2D2D"/>
          <w:spacing w:val="1"/>
          <w:sz w:val="20"/>
          <w:szCs w:val="20"/>
        </w:rPr>
        <w:br/>
        <w:t>Доплата устанавливается:</w:t>
      </w:r>
      <w:r w:rsidRPr="00D74321">
        <w:rPr>
          <w:color w:val="2D2D2D"/>
          <w:spacing w:val="1"/>
          <w:sz w:val="20"/>
          <w:szCs w:val="20"/>
        </w:rPr>
        <w:br/>
        <w:t>рабочим пищеблоков (повар, кухонный рабочий);</w:t>
      </w:r>
      <w:r w:rsidRPr="00D74321">
        <w:rPr>
          <w:color w:val="2D2D2D"/>
          <w:spacing w:val="1"/>
          <w:sz w:val="20"/>
          <w:szCs w:val="20"/>
        </w:rPr>
        <w:br/>
        <w:t>рабочим прачечных (рабочий (машинист) по стирке и ремонту спецодежды, гладильщик);</w:t>
      </w:r>
      <w:r w:rsidRPr="00D74321">
        <w:rPr>
          <w:color w:val="2D2D2D"/>
          <w:spacing w:val="1"/>
          <w:sz w:val="20"/>
          <w:szCs w:val="20"/>
        </w:rPr>
        <w:br/>
        <w:t>рабочим котельных (истопник, машинист (кочегар) котельной, оператор котельной, слесарь-ремонтник);</w:t>
      </w:r>
      <w:r w:rsidRPr="00D74321">
        <w:rPr>
          <w:color w:val="2D2D2D"/>
          <w:spacing w:val="1"/>
          <w:sz w:val="20"/>
          <w:szCs w:val="20"/>
        </w:rPr>
        <w:br/>
        <w:t>рабочим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r w:rsidRPr="00D74321">
        <w:rPr>
          <w:color w:val="2D2D2D"/>
          <w:spacing w:val="1"/>
          <w:sz w:val="20"/>
          <w:szCs w:val="20"/>
        </w:rPr>
        <w:t>водопроводно</w:t>
      </w:r>
      <w:proofErr w:type="spellEnd"/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proofErr w:type="gramStart"/>
      <w:r w:rsidRPr="00D74321">
        <w:rPr>
          <w:color w:val="2D2D2D"/>
          <w:spacing w:val="1"/>
          <w:sz w:val="20"/>
          <w:szCs w:val="20"/>
        </w:rPr>
        <w:t>-к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анализационной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службы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(слесарь-сантехник,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аппаратчик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химической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водоочистке,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машинист насосной установки);</w:t>
      </w:r>
      <w:r w:rsidR="0086252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br/>
        <w:t>рабочим хозяйственной службы (</w:t>
      </w:r>
      <w:proofErr w:type="spellStart"/>
      <w:r w:rsidRPr="00D74321">
        <w:rPr>
          <w:color w:val="2D2D2D"/>
          <w:spacing w:val="1"/>
          <w:sz w:val="20"/>
          <w:szCs w:val="20"/>
        </w:rPr>
        <w:t>газоэлектросварщик</w:t>
      </w:r>
      <w:proofErr w:type="spellEnd"/>
      <w:r w:rsidRPr="00D74321">
        <w:rPr>
          <w:color w:val="2D2D2D"/>
          <w:spacing w:val="1"/>
          <w:sz w:val="20"/>
          <w:szCs w:val="20"/>
        </w:rPr>
        <w:t>, дезинфектор).</w:t>
      </w:r>
      <w:r w:rsidRPr="00D74321">
        <w:rPr>
          <w:color w:val="2D2D2D"/>
          <w:spacing w:val="1"/>
          <w:sz w:val="20"/>
          <w:szCs w:val="20"/>
        </w:rPr>
        <w:br/>
        <w:t>Если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по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итогам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а</w:t>
      </w:r>
      <w:r w:rsidRPr="00D74321">
        <w:rPr>
          <w:color w:val="2D2D2D"/>
          <w:spacing w:val="1"/>
          <w:sz w:val="20"/>
          <w:szCs w:val="20"/>
        </w:rPr>
        <w:t>ттестации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рабочее 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место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признается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безопасным,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то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указанная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выплата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не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производится.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</w:r>
      <w:r w:rsidR="00090E63">
        <w:rPr>
          <w:color w:val="2D2D2D"/>
          <w:spacing w:val="1"/>
          <w:sz w:val="20"/>
          <w:szCs w:val="20"/>
        </w:rPr>
        <w:t>Директор организации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>принимае</w:t>
      </w:r>
      <w:r w:rsidRPr="00D74321">
        <w:rPr>
          <w:color w:val="2D2D2D"/>
          <w:spacing w:val="1"/>
          <w:sz w:val="20"/>
          <w:szCs w:val="20"/>
        </w:rPr>
        <w:t>т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меры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проведению аттестации рабочих мест по условиям труда с целью разработки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реализации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программы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действий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обеспечению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безопасных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условий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охраны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труда работников</w:t>
      </w:r>
      <w:proofErr w:type="gramStart"/>
      <w:r w:rsidRPr="00D74321">
        <w:rPr>
          <w:color w:val="2D2D2D"/>
          <w:spacing w:val="1"/>
          <w:sz w:val="20"/>
          <w:szCs w:val="20"/>
        </w:rPr>
        <w:t>..</w:t>
      </w:r>
      <w:r w:rsidRPr="00D74321">
        <w:rPr>
          <w:color w:val="2D2D2D"/>
          <w:spacing w:val="1"/>
          <w:sz w:val="20"/>
          <w:szCs w:val="20"/>
        </w:rPr>
        <w:br/>
      </w:r>
      <w:proofErr w:type="gramEnd"/>
      <w:r w:rsidRPr="00D74321">
        <w:rPr>
          <w:color w:val="2D2D2D"/>
          <w:spacing w:val="1"/>
          <w:sz w:val="20"/>
          <w:szCs w:val="20"/>
        </w:rPr>
        <w:t>Указанные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причисляются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общей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сумме начисленной заработной платы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 окладам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(должностным окладам), ставкам заработной платы, компенсационным и стимулирующим выплатам.</w:t>
      </w:r>
      <w:r w:rsidRPr="00D74321">
        <w:rPr>
          <w:color w:val="2D2D2D"/>
          <w:spacing w:val="1"/>
          <w:sz w:val="20"/>
          <w:szCs w:val="20"/>
        </w:rPr>
        <w:br/>
      </w:r>
      <w:r w:rsidR="00CB186D" w:rsidRPr="00D74321">
        <w:rPr>
          <w:color w:val="2D2D2D"/>
          <w:spacing w:val="1"/>
          <w:sz w:val="20"/>
          <w:szCs w:val="20"/>
        </w:rPr>
        <w:t>4.3</w:t>
      </w:r>
      <w:r w:rsidRPr="00D74321">
        <w:rPr>
          <w:color w:val="2D2D2D"/>
          <w:spacing w:val="1"/>
          <w:sz w:val="20"/>
          <w:szCs w:val="20"/>
        </w:rPr>
        <w:t xml:space="preserve">. </w:t>
      </w:r>
      <w:proofErr w:type="gramStart"/>
      <w:r w:rsidRPr="00D74321">
        <w:rPr>
          <w:color w:val="2D2D2D"/>
          <w:spacing w:val="1"/>
          <w:sz w:val="20"/>
          <w:szCs w:val="20"/>
        </w:rPr>
        <w:t>К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выплатам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630A4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условиях,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отклоняющихся 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от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нормальных,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для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учреждений 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образования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относятся:</w:t>
      </w:r>
      <w:r w:rsidRPr="00D74321">
        <w:rPr>
          <w:color w:val="2D2D2D"/>
          <w:spacing w:val="1"/>
          <w:sz w:val="20"/>
          <w:szCs w:val="20"/>
        </w:rPr>
        <w:br/>
        <w:t>а) доплата</w:t>
      </w:r>
      <w:r w:rsidR="00630A4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 совмещение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профессий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(должностей)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-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устанавливается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со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статьей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151 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hyperlink r:id="rId17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 xml:space="preserve">б) доплата </w:t>
      </w:r>
      <w:r w:rsidR="00F80A3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расширение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зоны</w:t>
      </w:r>
      <w:r w:rsidR="00630A4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обслуживания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-</w:t>
      </w:r>
      <w:r w:rsidR="00630A4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устанавливается</w:t>
      </w:r>
      <w:r w:rsidR="00F80A3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 со статьей 151 </w:t>
      </w:r>
      <w:hyperlink r:id="rId18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proofErr w:type="gramEnd"/>
      <w:r w:rsidRPr="00D74321">
        <w:rPr>
          <w:color w:val="2D2D2D"/>
          <w:spacing w:val="1"/>
          <w:sz w:val="20"/>
          <w:szCs w:val="20"/>
        </w:rPr>
        <w:br/>
        <w:t>в) доплата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2E2640">
        <w:rPr>
          <w:color w:val="2D2D2D"/>
          <w:spacing w:val="1"/>
          <w:sz w:val="20"/>
          <w:szCs w:val="20"/>
        </w:rPr>
        <w:t xml:space="preserve"> увеличение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объема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работы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или исполнение обязанностей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временно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отсутствующего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без освобождения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от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работы, определенной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трудовым договором, - устанавливается в соответствии со статьей 151 </w:t>
      </w:r>
      <w:hyperlink r:id="rId19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кодекса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Российской 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Федерации</w:t>
        </w:r>
      </w:hyperlink>
      <w:r w:rsidR="00F80A37" w:rsidRPr="00D74321">
        <w:rPr>
          <w:sz w:val="20"/>
          <w:szCs w:val="20"/>
        </w:rPr>
        <w:t xml:space="preserve"> </w:t>
      </w:r>
      <w:r w:rsidR="002E2640">
        <w:rPr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(данный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подпункт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не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распространяется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учреждения,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его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заместителей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главного бухгалтера);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  <w:t xml:space="preserve">Расчет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части</w:t>
      </w:r>
      <w:r w:rsidR="00B1558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оклада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B1558F">
        <w:rPr>
          <w:color w:val="2D2D2D"/>
          <w:spacing w:val="1"/>
          <w:sz w:val="20"/>
          <w:szCs w:val="20"/>
        </w:rPr>
        <w:t xml:space="preserve"> (должностного   оклада),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B1558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ставки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заработной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час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работы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определяется путем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деления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(должностного оклада),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ставки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заработной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учетом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доплаты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 работу с вредными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(или)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опасными,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тяжелыми</w:t>
      </w:r>
      <w:r w:rsidR="00EB265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(особо тяжелыми)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</w:t>
      </w:r>
      <w:r w:rsidR="00EB265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особыми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условиями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труда 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работника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среднемесячное 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количество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рабочих часов в соответствующем календарном году;</w:t>
      </w:r>
      <w:r w:rsidRPr="00D74321">
        <w:rPr>
          <w:color w:val="2D2D2D"/>
          <w:spacing w:val="1"/>
          <w:sz w:val="20"/>
          <w:szCs w:val="20"/>
        </w:rPr>
        <w:br/>
      </w:r>
      <w:proofErr w:type="spellStart"/>
      <w:r w:rsidRPr="00D74321">
        <w:rPr>
          <w:color w:val="2D2D2D"/>
          <w:spacing w:val="1"/>
          <w:sz w:val="20"/>
          <w:szCs w:val="20"/>
        </w:rPr>
        <w:t>д</w:t>
      </w:r>
      <w:proofErr w:type="spellEnd"/>
      <w:r w:rsidRPr="00D74321">
        <w:rPr>
          <w:color w:val="2D2D2D"/>
          <w:spacing w:val="1"/>
          <w:sz w:val="20"/>
          <w:szCs w:val="20"/>
        </w:rPr>
        <w:t>) оплата</w:t>
      </w:r>
      <w:r w:rsidR="003E4179" w:rsidRPr="00D74321">
        <w:rPr>
          <w:color w:val="2D2D2D"/>
          <w:spacing w:val="1"/>
          <w:sz w:val="20"/>
          <w:szCs w:val="20"/>
        </w:rPr>
        <w:t xml:space="preserve">  </w:t>
      </w:r>
      <w:r w:rsidR="007D1DB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3E417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работу в выходные и</w:t>
      </w:r>
      <w:r w:rsidR="007D1DB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нерабочие праздничные дни - устанавливается в соответствии со статьей 153 </w:t>
      </w:r>
      <w:hyperlink r:id="rId20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>е) выплаты</w:t>
      </w:r>
      <w:r w:rsidR="007D1DBC">
        <w:rPr>
          <w:color w:val="2D2D2D"/>
          <w:spacing w:val="1"/>
          <w:sz w:val="20"/>
          <w:szCs w:val="20"/>
        </w:rPr>
        <w:t xml:space="preserve"> за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работу, не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7D1DBC">
        <w:rPr>
          <w:color w:val="2D2D2D"/>
          <w:spacing w:val="1"/>
          <w:sz w:val="20"/>
          <w:szCs w:val="20"/>
        </w:rPr>
        <w:t xml:space="preserve">входящую </w:t>
      </w:r>
      <w:r w:rsidRPr="00D74321">
        <w:rPr>
          <w:color w:val="2D2D2D"/>
          <w:spacing w:val="1"/>
          <w:sz w:val="20"/>
          <w:szCs w:val="20"/>
        </w:rPr>
        <w:t>в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круг основных обязанностей работников, - устанавливается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4"/>
        <w:gridCol w:w="1865"/>
      </w:tblGrid>
      <w:tr w:rsidR="006A4D60" w:rsidRPr="00D74321" w:rsidTr="006A4D60">
        <w:trPr>
          <w:trHeight w:val="15"/>
        </w:trPr>
        <w:tc>
          <w:tcPr>
            <w:tcW w:w="5544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Основание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компенсационных выплат (процентов)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классное руководство (помимо вознаграждения, выплачиваемого за счет средств федерального бюджета):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1-4 классы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5-11 классы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проверку письменных работ: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в 1-4 классах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родному языку русской школы и русскому языку национальной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русскому языку и литературе в 5-11 классах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математике, иностранному языку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по химии, физике, черчению (в классах с числом учащихся менее 15 человек оплата за проверку письменных работ производится в половинном размере от соответствующих доплат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Оплата производится с учетом установленных норм учебной нагрузки).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заведование кабинетами, лабораториями (количество оплачиваемых кабинетов не должно превышать 15 по средней школе, школе-интернату, 3 - по основной школе, за исключением кабинетов ОБЖ):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общеобразовательные школы, школы-интернаты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100 до 125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18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126 до 150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151 до 200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обслуживание вычислительной техники за каждый работающий компьютер (при наличии в штате техника, договора на эксплуатацию доплата не производится)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 (но не более 50 на учреждение)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заведование учебно-опытным (учебным) участком: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основные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средние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заведование учебными мастерскими (исполнение обязанностей мастера) в учреждениях с числом классов, классов - комплектов: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11 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21 и выше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комбинированных мастерских: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11 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21 и выше (за выполнение обязанностей мастера учебных мастерских, в которых ведутся занятия по обслуживающим видам труда, доплата производится как за одну мастерскую, независимо от количества помещений, в которых она размещена)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проведение внеклассной работы по физическому воспитанию: в школах, школах-интернатах с числом классов, классов-комплектов: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11-19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20-29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 и более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100 до 800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801 до 2000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2001 до 3500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каждые последующие 1500 экз.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этом предельный уровень общей доплаты по учреждению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ведение библиотечной работы, при отсутствии должности библиотекаря: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общеобразовательные школы с числом учащихся до 160, вечерние (сменные) общеобразовательные школы свыше 80 при наличии книжного фонда не менее 1000 книг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руководство начальной школой, при отсутствии должности директора, с числом учащихся: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21 до 40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свыше 41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руководство вечерней (сменной) общеобразовательной школой, при отсутствии должности директора, с числом учащихся: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60 до 100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осуществление воспитательных функций в процессе проведения с детьми занятий, оздоровительных мероприятий, приобщения детей к труду, привития им санитарно-гигиенических навыков помощниками воспитателей детских дошкольных учреждений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работу в оздоровительных лагерях всех типов (систематическая переработка сверх нормальной продолжительности рабочего времени)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непосредственное осуществление воспитательных функций в процессе проведения с детьми занятий, оздоровительных мероприятий, приобщения детей к труду, привития им санитарно-гигиенических навыков (помощник воспитателя, няня, санитарка-няня)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За преподавание русского языка в школах (классах), в которых обучение ведется на родном языке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преподавание родного языка в школах, где обучение ведется на русском языке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</w:tbl>
    <w:p w:rsidR="00ED7644" w:rsidRDefault="009145C0" w:rsidP="00ED7644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4.4</w:t>
      </w:r>
      <w:r w:rsidR="006A4D60" w:rsidRPr="00D74321">
        <w:rPr>
          <w:color w:val="2D2D2D"/>
          <w:spacing w:val="1"/>
          <w:sz w:val="20"/>
          <w:szCs w:val="20"/>
        </w:rPr>
        <w:t>. Выплаты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компенсационного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характера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в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процентах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к окладам 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(должностным окладам), 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ставкам заработной платы 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работников 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5A54EF">
        <w:rPr>
          <w:color w:val="2D2D2D"/>
          <w:spacing w:val="1"/>
          <w:sz w:val="20"/>
          <w:szCs w:val="20"/>
        </w:rPr>
        <w:t>по</w:t>
      </w:r>
      <w:r w:rsidR="006A4D60" w:rsidRPr="00D74321">
        <w:rPr>
          <w:color w:val="2D2D2D"/>
          <w:spacing w:val="1"/>
          <w:sz w:val="20"/>
          <w:szCs w:val="20"/>
        </w:rPr>
        <w:t xml:space="preserve"> соответствующим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квалификационным уровням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профессиональной</w:t>
      </w:r>
      <w:r w:rsidR="002F2250" w:rsidRPr="00D74321">
        <w:rPr>
          <w:color w:val="2D2D2D"/>
          <w:spacing w:val="1"/>
          <w:sz w:val="20"/>
          <w:szCs w:val="20"/>
        </w:rPr>
        <w:t xml:space="preserve">   </w:t>
      </w:r>
      <w:r w:rsidR="006A4D60" w:rsidRPr="00D74321">
        <w:rPr>
          <w:color w:val="2D2D2D"/>
          <w:spacing w:val="1"/>
          <w:sz w:val="20"/>
          <w:szCs w:val="20"/>
        </w:rPr>
        <w:t xml:space="preserve"> квалификационной группы или в абсолютных размерах, если иное не установлено законодательством.</w:t>
      </w:r>
      <w:r w:rsidR="006A4D60" w:rsidRPr="00D74321">
        <w:rPr>
          <w:color w:val="2D2D2D"/>
          <w:spacing w:val="1"/>
          <w:sz w:val="20"/>
          <w:szCs w:val="20"/>
        </w:rPr>
        <w:br/>
        <w:t>Выплаты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компенсационного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характера 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по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основной работе и работе, осуществляемой по совместительству.</w:t>
      </w:r>
      <w:r w:rsidR="006A4D60" w:rsidRPr="00D74321">
        <w:rPr>
          <w:color w:val="2D2D2D"/>
          <w:spacing w:val="1"/>
          <w:sz w:val="20"/>
          <w:szCs w:val="20"/>
        </w:rPr>
        <w:br/>
        <w:t>Размеры</w:t>
      </w:r>
      <w:r w:rsidR="0027134D" w:rsidRPr="00D74321">
        <w:rPr>
          <w:color w:val="2D2D2D"/>
          <w:spacing w:val="1"/>
          <w:sz w:val="20"/>
          <w:szCs w:val="20"/>
        </w:rPr>
        <w:t xml:space="preserve"> 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и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условия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осуществления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выплат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компенсационного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характера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конкретизируются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в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локальных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нормативных актах учреждения.</w:t>
      </w:r>
      <w:r w:rsidR="00C86ED1" w:rsidRPr="00D74321">
        <w:rPr>
          <w:color w:val="2D2D2D"/>
          <w:spacing w:val="1"/>
          <w:sz w:val="20"/>
          <w:szCs w:val="20"/>
        </w:rPr>
        <w:t xml:space="preserve">   Указанный   локальный   акт   принимается   с   учетом    мнения   выборного   органа   </w:t>
      </w:r>
      <w:r w:rsidR="00C34EB2" w:rsidRPr="00D74321">
        <w:rPr>
          <w:color w:val="2D2D2D"/>
          <w:spacing w:val="1"/>
          <w:sz w:val="20"/>
          <w:szCs w:val="20"/>
        </w:rPr>
        <w:t>первичной профсоюзной</w:t>
      </w:r>
      <w:r w:rsidR="00C86ED1" w:rsidRPr="00D74321">
        <w:rPr>
          <w:color w:val="2D2D2D"/>
          <w:spacing w:val="1"/>
          <w:sz w:val="20"/>
          <w:szCs w:val="20"/>
        </w:rPr>
        <w:t xml:space="preserve">   организации    в   соответствии   </w:t>
      </w:r>
      <w:r w:rsidR="00C34EB2" w:rsidRPr="00D74321">
        <w:rPr>
          <w:color w:val="2D2D2D"/>
          <w:spacing w:val="1"/>
          <w:sz w:val="20"/>
          <w:szCs w:val="20"/>
        </w:rPr>
        <w:t>со статьей</w:t>
      </w:r>
      <w:r w:rsidR="00C86ED1" w:rsidRPr="00D74321">
        <w:rPr>
          <w:color w:val="2D2D2D"/>
          <w:spacing w:val="1"/>
          <w:sz w:val="20"/>
          <w:szCs w:val="20"/>
        </w:rPr>
        <w:t xml:space="preserve"> </w:t>
      </w:r>
      <w:r w:rsidR="00C34EB2" w:rsidRPr="00D74321">
        <w:rPr>
          <w:color w:val="2D2D2D"/>
          <w:spacing w:val="1"/>
          <w:sz w:val="20"/>
          <w:szCs w:val="20"/>
        </w:rPr>
        <w:t>372 Трудового кодекса</w:t>
      </w:r>
      <w:r w:rsidR="00C34EB2">
        <w:rPr>
          <w:color w:val="2D2D2D"/>
          <w:spacing w:val="1"/>
          <w:sz w:val="20"/>
          <w:szCs w:val="20"/>
        </w:rPr>
        <w:t xml:space="preserve"> </w:t>
      </w:r>
      <w:r w:rsidR="00C86ED1" w:rsidRPr="00D74321">
        <w:rPr>
          <w:color w:val="2D2D2D"/>
          <w:spacing w:val="1"/>
          <w:sz w:val="20"/>
          <w:szCs w:val="20"/>
        </w:rPr>
        <w:t xml:space="preserve">РФ   </w:t>
      </w:r>
      <w:r w:rsidR="00CA56A2" w:rsidRPr="00D74321">
        <w:rPr>
          <w:color w:val="2D2D2D"/>
          <w:spacing w:val="1"/>
          <w:sz w:val="20"/>
          <w:szCs w:val="20"/>
        </w:rPr>
        <w:t>или же</w:t>
      </w:r>
      <w:r w:rsidR="00CA56A2">
        <w:rPr>
          <w:color w:val="2D2D2D"/>
          <w:spacing w:val="1"/>
          <w:sz w:val="20"/>
          <w:szCs w:val="20"/>
        </w:rPr>
        <w:t xml:space="preserve">, </w:t>
      </w:r>
      <w:r w:rsidR="00363DF2">
        <w:rPr>
          <w:color w:val="2D2D2D"/>
          <w:spacing w:val="1"/>
          <w:sz w:val="20"/>
          <w:szCs w:val="20"/>
        </w:rPr>
        <w:t xml:space="preserve">в </w:t>
      </w:r>
      <w:r w:rsidR="00C86ED1" w:rsidRPr="00D74321">
        <w:rPr>
          <w:color w:val="2D2D2D"/>
          <w:spacing w:val="1"/>
          <w:sz w:val="20"/>
          <w:szCs w:val="20"/>
        </w:rPr>
        <w:t>соответствии  порядка  принятия  локальн</w:t>
      </w:r>
      <w:r w:rsidR="00090E63">
        <w:rPr>
          <w:color w:val="2D2D2D"/>
          <w:spacing w:val="1"/>
          <w:sz w:val="20"/>
          <w:szCs w:val="20"/>
        </w:rPr>
        <w:t>ых нормативных  актов организации</w:t>
      </w:r>
      <w:r w:rsidR="00C86ED1" w:rsidRPr="00D74321">
        <w:rPr>
          <w:color w:val="2D2D2D"/>
          <w:spacing w:val="1"/>
          <w:sz w:val="20"/>
          <w:szCs w:val="20"/>
        </w:rPr>
        <w:t xml:space="preserve">, утвержденного  директором  </w:t>
      </w:r>
      <w:r w:rsidR="00ED7644">
        <w:rPr>
          <w:color w:val="2D2D2D"/>
          <w:spacing w:val="1"/>
          <w:sz w:val="20"/>
          <w:szCs w:val="20"/>
        </w:rPr>
        <w:t>МКОУ   «</w:t>
      </w:r>
      <w:proofErr w:type="spellStart"/>
      <w:r w:rsidR="00ED7644">
        <w:rPr>
          <w:color w:val="2D2D2D"/>
          <w:spacing w:val="1"/>
          <w:sz w:val="20"/>
          <w:szCs w:val="20"/>
        </w:rPr>
        <w:t>Шихикентская</w:t>
      </w:r>
      <w:proofErr w:type="spellEnd"/>
      <w:r w:rsidR="00ED7644">
        <w:rPr>
          <w:color w:val="2D2D2D"/>
          <w:spacing w:val="1"/>
          <w:sz w:val="20"/>
          <w:szCs w:val="20"/>
        </w:rPr>
        <w:t xml:space="preserve">  СОШ</w:t>
      </w:r>
      <w:r w:rsidR="00ED7644" w:rsidRPr="00D74321">
        <w:rPr>
          <w:color w:val="2D2D2D"/>
          <w:spacing w:val="1"/>
          <w:sz w:val="20"/>
          <w:szCs w:val="20"/>
        </w:rPr>
        <w:t>»</w:t>
      </w:r>
      <w:r w:rsidR="00ED7644">
        <w:rPr>
          <w:color w:val="2D2D2D"/>
          <w:spacing w:val="1"/>
          <w:sz w:val="20"/>
          <w:szCs w:val="20"/>
        </w:rPr>
        <w:t>.</w:t>
      </w:r>
    </w:p>
    <w:p w:rsidR="006A4D60" w:rsidRPr="00D74321" w:rsidRDefault="006A4D60" w:rsidP="00ED7644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bCs/>
          <w:color w:val="4C4C4C"/>
          <w:spacing w:val="1"/>
          <w:sz w:val="20"/>
          <w:szCs w:val="20"/>
        </w:rPr>
      </w:pPr>
      <w:r w:rsidRPr="00D74321">
        <w:rPr>
          <w:color w:val="4C4C4C"/>
          <w:spacing w:val="1"/>
          <w:sz w:val="20"/>
          <w:szCs w:val="20"/>
        </w:rPr>
        <w:t>5. Условия осуществления и размеры выплат стимулирующего характера</w:t>
      </w:r>
    </w:p>
    <w:p w:rsidR="006A4D60" w:rsidRPr="00D74321" w:rsidRDefault="006A4D60" w:rsidP="00CB44B9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b/>
          <w:bCs/>
          <w:color w:val="4C4C4C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5.1. В</w:t>
      </w:r>
      <w:r w:rsidR="00140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соответствии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перечнем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видов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стимулирующего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характера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ED7644">
        <w:rPr>
          <w:color w:val="2D2D2D"/>
          <w:spacing w:val="1"/>
          <w:sz w:val="20"/>
          <w:szCs w:val="20"/>
        </w:rPr>
        <w:t>МКОУ   «</w:t>
      </w:r>
      <w:proofErr w:type="spellStart"/>
      <w:r w:rsidR="00ED7644">
        <w:rPr>
          <w:color w:val="2D2D2D"/>
          <w:spacing w:val="1"/>
          <w:sz w:val="20"/>
          <w:szCs w:val="20"/>
        </w:rPr>
        <w:t>Шихикентская</w:t>
      </w:r>
      <w:proofErr w:type="spellEnd"/>
      <w:r w:rsidR="00ED7644">
        <w:rPr>
          <w:color w:val="2D2D2D"/>
          <w:spacing w:val="1"/>
          <w:sz w:val="20"/>
          <w:szCs w:val="20"/>
        </w:rPr>
        <w:t xml:space="preserve">  СОШ</w:t>
      </w:r>
      <w:r w:rsidR="00ED7644" w:rsidRPr="00D74321">
        <w:rPr>
          <w:color w:val="2D2D2D"/>
          <w:spacing w:val="1"/>
          <w:sz w:val="20"/>
          <w:szCs w:val="20"/>
        </w:rPr>
        <w:t>»</w:t>
      </w:r>
      <w:r w:rsidR="0014083F">
        <w:rPr>
          <w:color w:val="2D2D2D"/>
          <w:spacing w:val="1"/>
          <w:sz w:val="20"/>
          <w:szCs w:val="20"/>
        </w:rPr>
        <w:t>,</w:t>
      </w:r>
      <w:r w:rsidR="00ED7644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>утвержденным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постановлением </w:t>
      </w:r>
      <w:r w:rsidR="0014083F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от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>28 ноября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2013года №308  с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изменениями 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>от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24 января  2017 года №7,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работникам </w:t>
      </w:r>
      <w:r w:rsidR="002D3969" w:rsidRPr="00D74321">
        <w:rPr>
          <w:color w:val="2D2D2D"/>
          <w:spacing w:val="1"/>
          <w:sz w:val="20"/>
          <w:szCs w:val="20"/>
        </w:rPr>
        <w:t xml:space="preserve">педагогического персонала </w:t>
      </w:r>
      <w:r w:rsidRPr="00D74321">
        <w:rPr>
          <w:color w:val="2D2D2D"/>
          <w:spacing w:val="1"/>
          <w:sz w:val="20"/>
          <w:szCs w:val="20"/>
        </w:rPr>
        <w:t xml:space="preserve">устанавливаются следующие </w:t>
      </w:r>
      <w:r w:rsidR="00140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виды выплат </w:t>
      </w:r>
      <w:r w:rsidR="001C6525" w:rsidRPr="00D74321">
        <w:rPr>
          <w:color w:val="2D2D2D"/>
          <w:spacing w:val="1"/>
          <w:sz w:val="20"/>
          <w:szCs w:val="20"/>
        </w:rPr>
        <w:t>стимулирующе</w:t>
      </w:r>
      <w:r w:rsidRPr="00D74321">
        <w:rPr>
          <w:color w:val="2D2D2D"/>
          <w:spacing w:val="1"/>
          <w:sz w:val="20"/>
          <w:szCs w:val="20"/>
        </w:rPr>
        <w:t>го характера:</w:t>
      </w:r>
      <w:r w:rsidRPr="00D74321">
        <w:rPr>
          <w:color w:val="2D2D2D"/>
          <w:spacing w:val="1"/>
          <w:sz w:val="20"/>
          <w:szCs w:val="20"/>
        </w:rPr>
        <w:br/>
      </w:r>
      <w:r w:rsidRPr="00CA56A2">
        <w:rPr>
          <w:b/>
          <w:color w:val="2D2D2D"/>
          <w:spacing w:val="1"/>
          <w:sz w:val="20"/>
          <w:szCs w:val="20"/>
        </w:rPr>
        <w:t>за интенсивность и высокие результаты работы;</w:t>
      </w:r>
      <w:r w:rsidRPr="00CA56A2">
        <w:rPr>
          <w:b/>
          <w:color w:val="2D2D2D"/>
          <w:spacing w:val="1"/>
          <w:sz w:val="20"/>
          <w:szCs w:val="20"/>
        </w:rPr>
        <w:br/>
        <w:t>за качество выполняемых работ;</w:t>
      </w:r>
      <w:r w:rsidRPr="00CA56A2">
        <w:rPr>
          <w:b/>
          <w:color w:val="2D2D2D"/>
          <w:spacing w:val="1"/>
          <w:sz w:val="20"/>
          <w:szCs w:val="20"/>
        </w:rPr>
        <w:br/>
        <w:t>за стаж непрерывной работы;</w:t>
      </w:r>
      <w:r w:rsidRPr="00CA56A2">
        <w:rPr>
          <w:b/>
          <w:color w:val="2D2D2D"/>
          <w:spacing w:val="1"/>
          <w:sz w:val="20"/>
          <w:szCs w:val="20"/>
        </w:rPr>
        <w:br/>
        <w:t>премиальные выплаты по итогам работы.</w:t>
      </w:r>
      <w:r w:rsidRPr="00D74321">
        <w:rPr>
          <w:color w:val="2D2D2D"/>
          <w:spacing w:val="1"/>
          <w:sz w:val="20"/>
          <w:szCs w:val="20"/>
        </w:rPr>
        <w:br/>
        <w:t>Выплаты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характера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устанавливаются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процентах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 окладам (должностным окладам), ставкам заработной платы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или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="008A2495">
        <w:rPr>
          <w:color w:val="2D2D2D"/>
          <w:spacing w:val="1"/>
          <w:sz w:val="20"/>
          <w:szCs w:val="20"/>
        </w:rPr>
        <w:t>в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абсолютных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размерах 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соответствующим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квалификационным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уровням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профессиональной квалификационной группы.</w:t>
      </w:r>
      <w:r w:rsidRPr="00D74321">
        <w:rPr>
          <w:color w:val="2D2D2D"/>
          <w:spacing w:val="1"/>
          <w:sz w:val="20"/>
          <w:szCs w:val="20"/>
        </w:rPr>
        <w:br/>
        <w:t>Установление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стимулирующих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выплат 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осуществляется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органами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 самоуправления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образования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по представлению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>руководителя организации</w:t>
      </w:r>
      <w:r w:rsidRPr="00D74321">
        <w:rPr>
          <w:color w:val="2D2D2D"/>
          <w:spacing w:val="1"/>
          <w:sz w:val="20"/>
          <w:szCs w:val="20"/>
        </w:rPr>
        <w:t xml:space="preserve">. 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Орган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самоуправления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создает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специальную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610084" w:rsidRPr="00D74321">
        <w:rPr>
          <w:color w:val="2D2D2D"/>
          <w:spacing w:val="1"/>
          <w:sz w:val="20"/>
          <w:szCs w:val="20"/>
        </w:rPr>
        <w:t>комиссию, в</w:t>
      </w:r>
      <w:r w:rsidRPr="00D74321">
        <w:rPr>
          <w:color w:val="2D2D2D"/>
          <w:spacing w:val="1"/>
          <w:sz w:val="20"/>
          <w:szCs w:val="20"/>
        </w:rPr>
        <w:t xml:space="preserve"> ко</w:t>
      </w:r>
      <w:r w:rsidR="00610084">
        <w:rPr>
          <w:color w:val="2D2D2D"/>
          <w:spacing w:val="1"/>
          <w:sz w:val="20"/>
          <w:szCs w:val="20"/>
        </w:rPr>
        <w:t>торую входит директор организации</w:t>
      </w:r>
      <w:r w:rsidRPr="00D74321">
        <w:rPr>
          <w:color w:val="2D2D2D"/>
          <w:spacing w:val="1"/>
          <w:sz w:val="20"/>
          <w:szCs w:val="20"/>
        </w:rPr>
        <w:t>, представители органов самоуправления, научно-методического совета и профсоюзн</w:t>
      </w:r>
      <w:r w:rsidR="00141CAE">
        <w:rPr>
          <w:color w:val="2D2D2D"/>
          <w:spacing w:val="1"/>
          <w:sz w:val="20"/>
          <w:szCs w:val="20"/>
        </w:rPr>
        <w:t>ой организации по распределению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стимулирующей </w:t>
      </w:r>
      <w:proofErr w:type="gramStart"/>
      <w:r w:rsidRPr="00D74321">
        <w:rPr>
          <w:color w:val="2D2D2D"/>
          <w:spacing w:val="1"/>
          <w:sz w:val="20"/>
          <w:szCs w:val="20"/>
        </w:rPr>
        <w:t>части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141CAE">
        <w:rPr>
          <w:color w:val="2D2D2D"/>
          <w:spacing w:val="1"/>
          <w:sz w:val="20"/>
          <w:szCs w:val="20"/>
        </w:rPr>
        <w:t xml:space="preserve"> фонда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оплаты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педагогическ</w:t>
      </w:r>
      <w:r w:rsidR="00141CAE">
        <w:rPr>
          <w:color w:val="2D2D2D"/>
          <w:spacing w:val="1"/>
          <w:sz w:val="20"/>
          <w:szCs w:val="20"/>
        </w:rPr>
        <w:t>их</w:t>
      </w:r>
      <w:r w:rsidR="00710946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работников</w:t>
      </w:r>
      <w:proofErr w:type="gramEnd"/>
      <w:r w:rsidRPr="00D74321">
        <w:rPr>
          <w:color w:val="2D2D2D"/>
          <w:spacing w:val="1"/>
          <w:sz w:val="20"/>
          <w:szCs w:val="20"/>
        </w:rPr>
        <w:t>. Стимулирующие выплаты осуществляются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141CAE">
        <w:rPr>
          <w:color w:val="2D2D2D"/>
          <w:spacing w:val="1"/>
          <w:sz w:val="20"/>
          <w:szCs w:val="20"/>
        </w:rPr>
        <w:t>в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</w:t>
      </w:r>
      <w:r w:rsidR="00710946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бюджетных</w:t>
      </w:r>
      <w:r w:rsidR="00141C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ассигнований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410424"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410424" w:rsidRPr="00D74321">
        <w:rPr>
          <w:color w:val="2D2D2D"/>
          <w:spacing w:val="1"/>
          <w:sz w:val="20"/>
          <w:szCs w:val="20"/>
        </w:rPr>
        <w:t>местного</w:t>
      </w:r>
      <w:r w:rsidR="00710946" w:rsidRPr="00D74321">
        <w:rPr>
          <w:color w:val="2D2D2D"/>
          <w:spacing w:val="1"/>
          <w:sz w:val="20"/>
          <w:szCs w:val="20"/>
        </w:rPr>
        <w:t xml:space="preserve">   </w:t>
      </w:r>
      <w:r w:rsidR="0041042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бюджета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МР </w:t>
      </w:r>
      <w:r w:rsidR="00410424" w:rsidRPr="00D74321">
        <w:rPr>
          <w:color w:val="2D2D2D"/>
          <w:spacing w:val="1"/>
          <w:sz w:val="20"/>
          <w:szCs w:val="20"/>
        </w:rPr>
        <w:t>«Сулейман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="00410424" w:rsidRPr="00D74321">
        <w:rPr>
          <w:color w:val="2D2D2D"/>
          <w:spacing w:val="1"/>
          <w:sz w:val="20"/>
          <w:szCs w:val="20"/>
        </w:rPr>
        <w:t>-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r w:rsidR="00410424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410424"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="00410424" w:rsidRPr="00D74321">
        <w:rPr>
          <w:color w:val="2D2D2D"/>
          <w:spacing w:val="1"/>
          <w:sz w:val="20"/>
          <w:szCs w:val="20"/>
        </w:rPr>
        <w:t xml:space="preserve"> район»</w:t>
      </w:r>
      <w:r w:rsidRPr="00D74321">
        <w:rPr>
          <w:color w:val="2D2D2D"/>
          <w:spacing w:val="1"/>
          <w:sz w:val="20"/>
          <w:szCs w:val="20"/>
        </w:rPr>
        <w:t>, предусмотренных</w:t>
      </w:r>
      <w:r w:rsidR="00C17C0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C17C0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оплату</w:t>
      </w:r>
      <w:r w:rsidR="00C17C0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труда </w:t>
      </w:r>
      <w:r w:rsidR="00610084">
        <w:rPr>
          <w:color w:val="2D2D2D"/>
          <w:spacing w:val="1"/>
          <w:sz w:val="20"/>
          <w:szCs w:val="20"/>
        </w:rPr>
        <w:t>работников организации</w:t>
      </w:r>
      <w:r w:rsidR="00C17C0D"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                                                                                                              </w:t>
      </w:r>
      <w:r w:rsidRPr="00D74321">
        <w:rPr>
          <w:color w:val="2D2D2D"/>
          <w:spacing w:val="1"/>
          <w:sz w:val="20"/>
          <w:szCs w:val="20"/>
        </w:rPr>
        <w:br/>
      </w:r>
      <w:r w:rsidR="00674D59" w:rsidRPr="00D74321">
        <w:rPr>
          <w:color w:val="2D2D2D"/>
          <w:spacing w:val="1"/>
          <w:sz w:val="20"/>
          <w:szCs w:val="20"/>
        </w:rPr>
        <w:t>Соглас</w:t>
      </w:r>
      <w:r w:rsidR="00207090">
        <w:rPr>
          <w:color w:val="2D2D2D"/>
          <w:spacing w:val="1"/>
          <w:sz w:val="20"/>
          <w:szCs w:val="20"/>
        </w:rPr>
        <w:t xml:space="preserve">но </w:t>
      </w:r>
      <w:r w:rsidR="00610084">
        <w:rPr>
          <w:color w:val="2D2D2D"/>
          <w:spacing w:val="1"/>
          <w:sz w:val="20"/>
          <w:szCs w:val="20"/>
        </w:rPr>
        <w:t>Постановления</w:t>
      </w:r>
      <w:r w:rsidR="00674D59" w:rsidRPr="00D74321">
        <w:rPr>
          <w:color w:val="2D2D2D"/>
          <w:spacing w:val="1"/>
          <w:sz w:val="20"/>
          <w:szCs w:val="20"/>
        </w:rPr>
        <w:t xml:space="preserve">м </w:t>
      </w:r>
      <w:r w:rsidR="00C17C0D" w:rsidRPr="00D74321">
        <w:rPr>
          <w:color w:val="2D2D2D"/>
          <w:spacing w:val="1"/>
          <w:sz w:val="20"/>
          <w:szCs w:val="20"/>
        </w:rPr>
        <w:t xml:space="preserve">Правительства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>Республики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Дагестан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>от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 28.09.2011года №129</w:t>
      </w:r>
      <w:r w:rsidR="00C17C0D" w:rsidRPr="00D74321">
        <w:rPr>
          <w:color w:val="2D2D2D"/>
          <w:spacing w:val="1"/>
          <w:sz w:val="20"/>
          <w:szCs w:val="20"/>
        </w:rPr>
        <w:t xml:space="preserve">, </w:t>
      </w:r>
      <w:r w:rsidR="00D04C7E" w:rsidRPr="00D74321">
        <w:rPr>
          <w:color w:val="2D2D2D"/>
          <w:spacing w:val="1"/>
          <w:sz w:val="20"/>
          <w:szCs w:val="20"/>
        </w:rPr>
        <w:t>от 15.03. 2013года №129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молодым 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207090">
        <w:rPr>
          <w:color w:val="2D2D2D"/>
          <w:spacing w:val="1"/>
          <w:sz w:val="20"/>
          <w:szCs w:val="20"/>
        </w:rPr>
        <w:t xml:space="preserve">специалистам </w:t>
      </w:r>
      <w:r w:rsidR="00C17C0D" w:rsidRPr="00D74321">
        <w:rPr>
          <w:color w:val="2D2D2D"/>
          <w:spacing w:val="1"/>
          <w:sz w:val="20"/>
          <w:szCs w:val="20"/>
        </w:rPr>
        <w:t xml:space="preserve">  выплачива</w:t>
      </w:r>
      <w:r w:rsidR="00674D59" w:rsidRPr="00D74321">
        <w:rPr>
          <w:color w:val="2D2D2D"/>
          <w:spacing w:val="1"/>
          <w:sz w:val="20"/>
          <w:szCs w:val="20"/>
        </w:rPr>
        <w:t xml:space="preserve">ется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>стимулирующие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 xml:space="preserve"> выплаты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proofErr w:type="gramStart"/>
      <w:r w:rsidR="00674D59" w:rsidRPr="00D74321">
        <w:rPr>
          <w:color w:val="2D2D2D"/>
          <w:spacing w:val="1"/>
          <w:sz w:val="20"/>
          <w:szCs w:val="20"/>
        </w:rPr>
        <w:t>в первые</w:t>
      </w:r>
      <w:proofErr w:type="gramEnd"/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D04C7E" w:rsidRPr="00D74321">
        <w:rPr>
          <w:color w:val="2D2D2D"/>
          <w:spacing w:val="1"/>
          <w:sz w:val="20"/>
          <w:szCs w:val="20"/>
        </w:rPr>
        <w:t xml:space="preserve"> 3 года работы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D04C7E" w:rsidRPr="00D74321">
        <w:rPr>
          <w:color w:val="2D2D2D"/>
          <w:spacing w:val="1"/>
          <w:sz w:val="20"/>
          <w:szCs w:val="20"/>
        </w:rPr>
        <w:t>в размере  50 процентов от оклада.</w:t>
      </w:r>
      <w:r w:rsidRPr="00D74321">
        <w:rPr>
          <w:color w:val="2D2D2D"/>
          <w:spacing w:val="1"/>
          <w:sz w:val="20"/>
          <w:szCs w:val="20"/>
        </w:rPr>
        <w:br/>
      </w:r>
      <w:proofErr w:type="gramStart"/>
      <w:r w:rsidRPr="00D74321">
        <w:rPr>
          <w:color w:val="2D2D2D"/>
          <w:spacing w:val="1"/>
          <w:sz w:val="20"/>
          <w:szCs w:val="20"/>
        </w:rPr>
        <w:t>Молодым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считается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дипломированный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специалист,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который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первые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2 года после окончания учреждения среднего или высшего </w:t>
      </w:r>
      <w:r w:rsidR="00D04C7E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профессионального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образования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устроился на работу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>в организацию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на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должность,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относящуюся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>основному персоналу организации</w:t>
      </w:r>
      <w:r w:rsidRPr="00D74321">
        <w:rPr>
          <w:color w:val="2D2D2D"/>
          <w:spacing w:val="1"/>
          <w:sz w:val="20"/>
          <w:szCs w:val="20"/>
        </w:rPr>
        <w:br/>
        <w:t>в) стимулирующие выплаты водителям автомобилей всех типов, имеющим:</w:t>
      </w:r>
      <w:r w:rsidRPr="00D74321">
        <w:rPr>
          <w:color w:val="2D2D2D"/>
          <w:spacing w:val="1"/>
          <w:sz w:val="20"/>
          <w:szCs w:val="20"/>
        </w:rPr>
        <w:br/>
        <w:t>1-й класс - до 25 процентов оклада (должностного оклада);</w:t>
      </w:r>
      <w:r w:rsidRPr="00D74321">
        <w:rPr>
          <w:color w:val="2D2D2D"/>
          <w:spacing w:val="1"/>
          <w:sz w:val="20"/>
          <w:szCs w:val="20"/>
        </w:rPr>
        <w:br/>
        <w:t>2-й класс - в размере 10 процентов оклада (должностного оклада).</w:t>
      </w:r>
      <w:r w:rsidRPr="00D74321">
        <w:rPr>
          <w:color w:val="2D2D2D"/>
          <w:spacing w:val="1"/>
          <w:sz w:val="20"/>
          <w:szCs w:val="20"/>
        </w:rPr>
        <w:br/>
      </w:r>
      <w:r w:rsidR="00C428EB" w:rsidRPr="00D74321">
        <w:rPr>
          <w:color w:val="2D2D2D"/>
          <w:spacing w:val="1"/>
          <w:sz w:val="20"/>
          <w:szCs w:val="20"/>
        </w:rPr>
        <w:t>5.2</w:t>
      </w:r>
      <w:r w:rsidRPr="00D74321">
        <w:rPr>
          <w:color w:val="2D2D2D"/>
          <w:spacing w:val="1"/>
          <w:sz w:val="20"/>
          <w:szCs w:val="20"/>
        </w:rPr>
        <w:t>.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Положение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 порядке </w:t>
      </w:r>
      <w:proofErr w:type="gramStart"/>
      <w:r w:rsidRPr="00D74321">
        <w:rPr>
          <w:color w:val="2D2D2D"/>
          <w:spacing w:val="1"/>
          <w:sz w:val="20"/>
          <w:szCs w:val="20"/>
        </w:rPr>
        <w:t>распределения стимулирующей части фонда оплаты труда работников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учреждения, включа</w:t>
      </w:r>
      <w:r w:rsidR="00A7313E">
        <w:rPr>
          <w:color w:val="2D2D2D"/>
          <w:spacing w:val="1"/>
          <w:sz w:val="20"/>
          <w:szCs w:val="20"/>
        </w:rPr>
        <w:t xml:space="preserve">ющее в    </w:t>
      </w:r>
      <w:r w:rsidRPr="00D74321">
        <w:rPr>
          <w:color w:val="2D2D2D"/>
          <w:spacing w:val="1"/>
          <w:sz w:val="20"/>
          <w:szCs w:val="20"/>
        </w:rPr>
        <w:t>себя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конкретный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перечень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критериев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размеры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характера, утверждается приказом </w:t>
      </w:r>
      <w:r w:rsidR="00C428EB" w:rsidRPr="00D74321">
        <w:rPr>
          <w:color w:val="2D2D2D"/>
          <w:spacing w:val="1"/>
          <w:sz w:val="20"/>
          <w:szCs w:val="20"/>
        </w:rPr>
        <w:t>Управления</w:t>
      </w:r>
      <w:r w:rsidR="00610084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>образования администрации МР «</w:t>
      </w:r>
      <w:proofErr w:type="spellStart"/>
      <w:r w:rsidR="00C428EB" w:rsidRPr="00D74321">
        <w:rPr>
          <w:color w:val="2D2D2D"/>
          <w:spacing w:val="1"/>
          <w:sz w:val="20"/>
          <w:szCs w:val="20"/>
        </w:rPr>
        <w:t>Сулейман-Стальский</w:t>
      </w:r>
      <w:proofErr w:type="spellEnd"/>
      <w:r w:rsidR="00C428EB" w:rsidRPr="00D74321">
        <w:rPr>
          <w:color w:val="2D2D2D"/>
          <w:spacing w:val="1"/>
          <w:sz w:val="20"/>
          <w:szCs w:val="20"/>
        </w:rPr>
        <w:t xml:space="preserve"> район».</w:t>
      </w:r>
      <w:r w:rsidRPr="00D74321">
        <w:rPr>
          <w:color w:val="2D2D2D"/>
          <w:spacing w:val="1"/>
          <w:sz w:val="20"/>
          <w:szCs w:val="20"/>
        </w:rPr>
        <w:br/>
        <w:t>На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основе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настоящего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Положения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администрацией</w:t>
      </w:r>
      <w:r w:rsidR="00610084">
        <w:rPr>
          <w:color w:val="2D2D2D"/>
          <w:spacing w:val="1"/>
          <w:sz w:val="20"/>
          <w:szCs w:val="20"/>
        </w:rPr>
        <w:t xml:space="preserve"> организации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совместно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органами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самоуправления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разрабатывается </w:t>
      </w:r>
      <w:r w:rsidR="00A7313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соответствующий</w:t>
      </w:r>
      <w:r w:rsidR="00A7313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локальный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акт</w:t>
      </w:r>
      <w:r w:rsidR="00A7313E">
        <w:rPr>
          <w:color w:val="2D2D2D"/>
          <w:spacing w:val="1"/>
          <w:sz w:val="20"/>
          <w:szCs w:val="20"/>
        </w:rPr>
        <w:t>,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определяющий </w:t>
      </w:r>
      <w:r w:rsidR="00C428EB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перечень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критериев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показателей,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размер стимулирующих надбавок,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порядок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их 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расчета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</w:t>
      </w:r>
      <w:r w:rsidR="00A7313E">
        <w:rPr>
          <w:color w:val="2D2D2D"/>
          <w:spacing w:val="1"/>
          <w:sz w:val="20"/>
          <w:szCs w:val="20"/>
        </w:rPr>
        <w:t xml:space="preserve"> выплаты.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Указанный локальный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акт 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общим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собранием трудового </w:t>
      </w:r>
      <w:r w:rsidR="00610084">
        <w:rPr>
          <w:color w:val="2D2D2D"/>
          <w:spacing w:val="1"/>
          <w:sz w:val="20"/>
          <w:szCs w:val="20"/>
        </w:rPr>
        <w:t>коллектива,</w:t>
      </w:r>
      <w:r w:rsidR="0061008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согласовывается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профсоюзным комитетом и утверждается </w:t>
      </w:r>
      <w:r w:rsidR="00CB44B9" w:rsidRPr="00D74321">
        <w:rPr>
          <w:color w:val="2D2D2D"/>
          <w:spacing w:val="1"/>
          <w:sz w:val="20"/>
          <w:szCs w:val="20"/>
        </w:rPr>
        <w:t>директором школы.</w:t>
      </w:r>
      <w:r w:rsidRPr="00D74321">
        <w:rPr>
          <w:color w:val="2D2D2D"/>
          <w:spacing w:val="1"/>
          <w:sz w:val="20"/>
          <w:szCs w:val="20"/>
        </w:rPr>
        <w:br/>
        <w:t xml:space="preserve">Средства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на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оплату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труда, 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формируемые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441F0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счет бюджетных ассигнований республиканского бюджета Республики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Дагестан</w:t>
      </w:r>
      <w:r w:rsidR="00610084">
        <w:rPr>
          <w:color w:val="2D2D2D"/>
          <w:spacing w:val="1"/>
          <w:sz w:val="20"/>
          <w:szCs w:val="20"/>
        </w:rPr>
        <w:t xml:space="preserve">,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>могут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 xml:space="preserve"> направляться организацией</w:t>
      </w:r>
      <w:r w:rsidRPr="00D74321">
        <w:rPr>
          <w:color w:val="2D2D2D"/>
          <w:spacing w:val="1"/>
          <w:sz w:val="20"/>
          <w:szCs w:val="20"/>
        </w:rPr>
        <w:t xml:space="preserve"> на выплаты стимулирующего характера. При этом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объем 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средств 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указанные выплаты должен составлять:</w:t>
      </w:r>
      <w:r w:rsidRPr="00D74321">
        <w:rPr>
          <w:color w:val="2D2D2D"/>
          <w:spacing w:val="1"/>
          <w:sz w:val="20"/>
          <w:szCs w:val="20"/>
        </w:rPr>
        <w:br/>
        <w:t>для педагогических работников общеобразо</w:t>
      </w:r>
      <w:r w:rsidR="00610084">
        <w:rPr>
          <w:color w:val="2D2D2D"/>
          <w:spacing w:val="1"/>
          <w:sz w:val="20"/>
          <w:szCs w:val="20"/>
        </w:rPr>
        <w:t>вательных организаций</w:t>
      </w:r>
      <w:r w:rsidR="00CA56A2">
        <w:rPr>
          <w:color w:val="2D2D2D"/>
          <w:spacing w:val="1"/>
          <w:sz w:val="20"/>
          <w:szCs w:val="20"/>
        </w:rPr>
        <w:t xml:space="preserve"> не менее 21</w:t>
      </w:r>
      <w:r w:rsidRPr="00D74321">
        <w:rPr>
          <w:color w:val="2D2D2D"/>
          <w:spacing w:val="1"/>
          <w:sz w:val="20"/>
          <w:szCs w:val="20"/>
        </w:rPr>
        <w:t xml:space="preserve"> процента;</w:t>
      </w:r>
      <w:r w:rsidRPr="00D74321">
        <w:rPr>
          <w:color w:val="2D2D2D"/>
          <w:spacing w:val="1"/>
          <w:sz w:val="20"/>
          <w:szCs w:val="20"/>
        </w:rPr>
        <w:br/>
        <w:t>для педагогических работников дошко</w:t>
      </w:r>
      <w:r w:rsidR="00610084">
        <w:rPr>
          <w:color w:val="2D2D2D"/>
          <w:spacing w:val="1"/>
          <w:sz w:val="20"/>
          <w:szCs w:val="20"/>
        </w:rPr>
        <w:t>льных образовательных организаций</w:t>
      </w:r>
      <w:r w:rsidRPr="00D74321">
        <w:rPr>
          <w:color w:val="2D2D2D"/>
          <w:spacing w:val="1"/>
          <w:sz w:val="20"/>
          <w:szCs w:val="20"/>
        </w:rPr>
        <w:t xml:space="preserve"> не менее 30 процентов</w:t>
      </w:r>
      <w:proofErr w:type="gramStart"/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</w:r>
      <w:r w:rsidR="00D3198D">
        <w:rPr>
          <w:color w:val="2D2D2D"/>
          <w:spacing w:val="1"/>
          <w:sz w:val="20"/>
          <w:szCs w:val="20"/>
        </w:rPr>
        <w:t>,</w:t>
      </w:r>
      <w:proofErr w:type="gramEnd"/>
      <w:r w:rsidRPr="00D74321">
        <w:rPr>
          <w:color w:val="2D2D2D"/>
          <w:spacing w:val="1"/>
          <w:sz w:val="20"/>
          <w:szCs w:val="20"/>
        </w:rPr>
        <w:t>для лиц, занимающих другие должности, не менее 15 процентов.</w:t>
      </w:r>
      <w:r w:rsidRPr="00D74321">
        <w:rPr>
          <w:color w:val="2D2D2D"/>
          <w:spacing w:val="1"/>
          <w:sz w:val="20"/>
          <w:szCs w:val="20"/>
        </w:rPr>
        <w:br/>
      </w:r>
      <w:r w:rsidRPr="00D74321">
        <w:rPr>
          <w:b/>
          <w:color w:val="2D2D2D"/>
          <w:spacing w:val="1"/>
          <w:sz w:val="20"/>
          <w:szCs w:val="20"/>
        </w:rPr>
        <w:br/>
      </w:r>
      <w:r w:rsidR="00CB44B9" w:rsidRPr="00D74321">
        <w:rPr>
          <w:b/>
          <w:color w:val="4C4C4C"/>
          <w:spacing w:val="1"/>
          <w:sz w:val="20"/>
          <w:szCs w:val="20"/>
        </w:rPr>
        <w:t xml:space="preserve">                                </w:t>
      </w:r>
      <w:r w:rsidRPr="00D74321">
        <w:rPr>
          <w:b/>
          <w:color w:val="4C4C4C"/>
          <w:spacing w:val="1"/>
          <w:sz w:val="20"/>
          <w:szCs w:val="20"/>
        </w:rPr>
        <w:t>6. Другие вопросы оплаты труда</w:t>
      </w:r>
    </w:p>
    <w:p w:rsidR="0098402A" w:rsidRDefault="006A4D60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br/>
        <w:t>Работникам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117DA1">
        <w:rPr>
          <w:color w:val="2D2D2D"/>
          <w:spacing w:val="1"/>
          <w:sz w:val="20"/>
          <w:szCs w:val="20"/>
        </w:rPr>
        <w:t xml:space="preserve">    административно   - управленческого,   педагогического,     </w:t>
      </w:r>
      <w:r w:rsidR="00622FEB" w:rsidRPr="00D74321">
        <w:rPr>
          <w:color w:val="2D2D2D"/>
          <w:spacing w:val="1"/>
          <w:sz w:val="20"/>
          <w:szCs w:val="20"/>
        </w:rPr>
        <w:t>вспомога</w:t>
      </w:r>
      <w:r w:rsidR="00117DA1">
        <w:rPr>
          <w:color w:val="2D2D2D"/>
          <w:spacing w:val="1"/>
          <w:sz w:val="20"/>
          <w:szCs w:val="20"/>
        </w:rPr>
        <w:t xml:space="preserve">тельного   и   </w:t>
      </w:r>
      <w:r w:rsidR="00622FEB" w:rsidRPr="00D74321">
        <w:rPr>
          <w:color w:val="2D2D2D"/>
          <w:spacing w:val="1"/>
          <w:sz w:val="20"/>
          <w:szCs w:val="20"/>
        </w:rPr>
        <w:t>т</w:t>
      </w:r>
      <w:r w:rsidR="00117DA1">
        <w:rPr>
          <w:color w:val="2D2D2D"/>
          <w:spacing w:val="1"/>
          <w:sz w:val="20"/>
          <w:szCs w:val="20"/>
        </w:rPr>
        <w:t xml:space="preserve">ехнического   персонала   </w:t>
      </w:r>
      <w:r w:rsidR="00ED7644">
        <w:rPr>
          <w:color w:val="2D2D2D"/>
          <w:spacing w:val="1"/>
          <w:sz w:val="20"/>
          <w:szCs w:val="20"/>
        </w:rPr>
        <w:t>МКОУ   «</w:t>
      </w:r>
      <w:proofErr w:type="spellStart"/>
      <w:r w:rsidR="00ED7644">
        <w:rPr>
          <w:color w:val="2D2D2D"/>
          <w:spacing w:val="1"/>
          <w:sz w:val="20"/>
          <w:szCs w:val="20"/>
        </w:rPr>
        <w:t>Шихикентская</w:t>
      </w:r>
      <w:proofErr w:type="spellEnd"/>
      <w:r w:rsidR="00ED7644">
        <w:rPr>
          <w:color w:val="2D2D2D"/>
          <w:spacing w:val="1"/>
          <w:sz w:val="20"/>
          <w:szCs w:val="20"/>
        </w:rPr>
        <w:t xml:space="preserve">  СОШ</w:t>
      </w:r>
      <w:r w:rsidR="00ED7644" w:rsidRPr="00D74321">
        <w:rPr>
          <w:color w:val="2D2D2D"/>
          <w:spacing w:val="1"/>
          <w:sz w:val="20"/>
          <w:szCs w:val="20"/>
        </w:rPr>
        <w:t>»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при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наличии </w:t>
      </w:r>
      <w:r w:rsidR="003E108B" w:rsidRPr="00D74321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экономии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фонда</w:t>
      </w:r>
      <w:r w:rsidR="003E108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оплаты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может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быть оказана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материальная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117DA1">
        <w:rPr>
          <w:color w:val="2D2D2D"/>
          <w:spacing w:val="1"/>
          <w:sz w:val="20"/>
          <w:szCs w:val="20"/>
        </w:rPr>
        <w:t>помощь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(материальное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поощрение) в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виде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единовременных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(разовых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proofErr w:type="gramStart"/>
      <w:r w:rsidRPr="00D74321">
        <w:rPr>
          <w:color w:val="2D2D2D"/>
          <w:spacing w:val="1"/>
          <w:sz w:val="20"/>
          <w:szCs w:val="20"/>
        </w:rPr>
        <w:t>)</w:t>
      </w:r>
      <w:r w:rsidR="00117DA1">
        <w:rPr>
          <w:color w:val="2D2D2D"/>
          <w:spacing w:val="1"/>
          <w:sz w:val="20"/>
          <w:szCs w:val="20"/>
        </w:rPr>
        <w:t>д</w:t>
      </w:r>
      <w:proofErr w:type="gramEnd"/>
      <w:r w:rsidR="00117DA1">
        <w:rPr>
          <w:color w:val="2D2D2D"/>
          <w:spacing w:val="1"/>
          <w:sz w:val="20"/>
          <w:szCs w:val="20"/>
        </w:rPr>
        <w:t>енежных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выплат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связи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торжественным событием, юбилеем, смертью близких родственников (ро</w:t>
      </w:r>
      <w:r w:rsidR="00117DA1">
        <w:rPr>
          <w:color w:val="2D2D2D"/>
          <w:spacing w:val="1"/>
          <w:sz w:val="20"/>
          <w:szCs w:val="20"/>
        </w:rPr>
        <w:t xml:space="preserve">дителей работника, мужа   (жены),  детей), </w:t>
      </w:r>
      <w:r w:rsidRPr="00D74321">
        <w:rPr>
          <w:color w:val="2D2D2D"/>
          <w:spacing w:val="1"/>
          <w:sz w:val="20"/>
          <w:szCs w:val="20"/>
        </w:rPr>
        <w:t>утратой</w:t>
      </w:r>
      <w:r w:rsidR="00117DA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жилья, имущества в результате несчастного случая, стихийного бедствия или иных</w:t>
      </w:r>
      <w:r w:rsidR="00117DA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непредвиденных </w:t>
      </w:r>
      <w:r w:rsidR="00117DA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обстоятельств,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длительным (более месяца) лечением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стационарных медицинских учреждениях,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117DA1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других исключительных 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случаях тяжелого материального положения. Решение об оказании </w:t>
      </w:r>
      <w:r w:rsidRPr="00D74321">
        <w:rPr>
          <w:color w:val="2D2D2D"/>
          <w:spacing w:val="1"/>
          <w:sz w:val="20"/>
          <w:szCs w:val="20"/>
        </w:rPr>
        <w:lastRenderedPageBreak/>
        <w:t>материальной помощи принимается на основании письменного заявления работника.</w:t>
      </w:r>
      <w:r w:rsidRPr="00D74321">
        <w:rPr>
          <w:color w:val="2D2D2D"/>
          <w:spacing w:val="1"/>
          <w:sz w:val="20"/>
          <w:szCs w:val="20"/>
        </w:rPr>
        <w:br/>
        <w:t xml:space="preserve">Выплата материальной помощи </w:t>
      </w:r>
      <w:r w:rsidR="00D3198D" w:rsidRPr="00D74321">
        <w:rPr>
          <w:color w:val="2D2D2D"/>
          <w:spacing w:val="1"/>
          <w:sz w:val="20"/>
          <w:szCs w:val="20"/>
        </w:rPr>
        <w:t>производится:</w:t>
      </w:r>
    </w:p>
    <w:p w:rsidR="0098402A" w:rsidRDefault="00D3198D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работникам</w:t>
      </w:r>
      <w:r w:rsidR="006A4D60" w:rsidRPr="00D74321">
        <w:rPr>
          <w:color w:val="2D2D2D"/>
          <w:spacing w:val="1"/>
          <w:sz w:val="20"/>
          <w:szCs w:val="20"/>
        </w:rPr>
        <w:t xml:space="preserve"> - на основании </w:t>
      </w:r>
      <w:r w:rsidRPr="00D74321">
        <w:rPr>
          <w:color w:val="2D2D2D"/>
          <w:spacing w:val="1"/>
          <w:sz w:val="20"/>
          <w:szCs w:val="20"/>
        </w:rPr>
        <w:t>приказа директора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школы;</w:t>
      </w:r>
    </w:p>
    <w:p w:rsidR="00D3198D" w:rsidRDefault="0098402A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>
        <w:rPr>
          <w:color w:val="2D2D2D"/>
          <w:spacing w:val="1"/>
          <w:sz w:val="20"/>
          <w:szCs w:val="20"/>
        </w:rPr>
        <w:t xml:space="preserve"> директору</w:t>
      </w:r>
      <w:r w:rsidR="00CA56A2">
        <w:rPr>
          <w:color w:val="2D2D2D"/>
          <w:spacing w:val="1"/>
          <w:sz w:val="20"/>
          <w:szCs w:val="20"/>
        </w:rPr>
        <w:t xml:space="preserve"> организации</w:t>
      </w:r>
      <w:r w:rsidR="006A4D60" w:rsidRPr="00D74321">
        <w:rPr>
          <w:color w:val="2D2D2D"/>
          <w:spacing w:val="1"/>
          <w:sz w:val="20"/>
          <w:szCs w:val="20"/>
        </w:rPr>
        <w:t xml:space="preserve"> </w:t>
      </w:r>
      <w:r w:rsidR="00EB1D80">
        <w:rPr>
          <w:color w:val="2D2D2D"/>
          <w:spacing w:val="1"/>
          <w:sz w:val="20"/>
          <w:szCs w:val="20"/>
        </w:rPr>
        <w:t>–</w:t>
      </w:r>
      <w:r w:rsidR="006A4D60" w:rsidRPr="00D74321">
        <w:rPr>
          <w:color w:val="2D2D2D"/>
          <w:spacing w:val="1"/>
          <w:sz w:val="20"/>
          <w:szCs w:val="20"/>
        </w:rPr>
        <w:t xml:space="preserve"> на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основании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приказа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Управления образования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>администрации МР</w:t>
      </w:r>
      <w:r w:rsidR="002B4CAF" w:rsidRPr="00D74321">
        <w:rPr>
          <w:color w:val="2D2D2D"/>
          <w:spacing w:val="1"/>
          <w:sz w:val="20"/>
          <w:szCs w:val="20"/>
        </w:rPr>
        <w:t xml:space="preserve"> </w:t>
      </w:r>
      <w:r w:rsidR="00D3198D">
        <w:rPr>
          <w:color w:val="2D2D2D"/>
          <w:spacing w:val="1"/>
          <w:sz w:val="20"/>
          <w:szCs w:val="20"/>
        </w:rPr>
        <w:t>«</w:t>
      </w:r>
      <w:proofErr w:type="spellStart"/>
      <w:r w:rsidR="00D3198D">
        <w:rPr>
          <w:color w:val="2D2D2D"/>
          <w:spacing w:val="1"/>
          <w:sz w:val="20"/>
          <w:szCs w:val="20"/>
        </w:rPr>
        <w:t>Сулейман-Стальский</w:t>
      </w:r>
      <w:proofErr w:type="spellEnd"/>
      <w:r w:rsidR="00D3198D">
        <w:rPr>
          <w:color w:val="2D2D2D"/>
          <w:spacing w:val="1"/>
          <w:sz w:val="20"/>
          <w:szCs w:val="20"/>
        </w:rPr>
        <w:t xml:space="preserve"> район».</w:t>
      </w:r>
    </w:p>
    <w:p w:rsidR="006A4D60" w:rsidRPr="00D74321" w:rsidRDefault="00D3198D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Материальная</w:t>
      </w:r>
      <w:r w:rsidR="006A4D60" w:rsidRPr="00D74321">
        <w:rPr>
          <w:color w:val="2D2D2D"/>
          <w:spacing w:val="1"/>
          <w:sz w:val="20"/>
          <w:szCs w:val="20"/>
        </w:rPr>
        <w:t xml:space="preserve">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помощь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является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выплатой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социального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характера и при исчислении средней </w:t>
      </w:r>
      <w:r w:rsidRPr="00D74321">
        <w:rPr>
          <w:color w:val="2D2D2D"/>
          <w:spacing w:val="1"/>
          <w:sz w:val="20"/>
          <w:szCs w:val="20"/>
        </w:rPr>
        <w:t>заработной платы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не 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учитывается. </w:t>
      </w:r>
      <w:r>
        <w:rPr>
          <w:color w:val="2D2D2D"/>
          <w:spacing w:val="1"/>
          <w:sz w:val="20"/>
          <w:szCs w:val="20"/>
        </w:rPr>
        <w:t xml:space="preserve">Размеры и условия </w:t>
      </w:r>
      <w:r w:rsidRPr="00D74321">
        <w:rPr>
          <w:color w:val="2D2D2D"/>
          <w:spacing w:val="1"/>
          <w:sz w:val="20"/>
          <w:szCs w:val="20"/>
        </w:rPr>
        <w:t>оказания материальной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помощи   </w:t>
      </w:r>
      <w:r w:rsidRPr="00D74321">
        <w:rPr>
          <w:color w:val="2D2D2D"/>
          <w:spacing w:val="1"/>
          <w:sz w:val="20"/>
          <w:szCs w:val="20"/>
        </w:rPr>
        <w:t>конкретизируются в</w:t>
      </w:r>
      <w:r>
        <w:rPr>
          <w:color w:val="2D2D2D"/>
          <w:spacing w:val="1"/>
          <w:sz w:val="20"/>
          <w:szCs w:val="20"/>
        </w:rPr>
        <w:t xml:space="preserve"> локальных </w:t>
      </w:r>
      <w:r w:rsidR="00F650F7" w:rsidRPr="00D74321">
        <w:rPr>
          <w:color w:val="2D2D2D"/>
          <w:spacing w:val="1"/>
          <w:sz w:val="20"/>
          <w:szCs w:val="20"/>
        </w:rPr>
        <w:t xml:space="preserve">нормативных актах учреждения.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 Указанный   локальный   акт   принимается   с   учетом    мнения   </w:t>
      </w:r>
      <w:r>
        <w:rPr>
          <w:color w:val="2D2D2D"/>
          <w:spacing w:val="1"/>
          <w:sz w:val="20"/>
          <w:szCs w:val="20"/>
        </w:rPr>
        <w:t xml:space="preserve">выборного   </w:t>
      </w:r>
      <w:r w:rsidR="00EB1D80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>органа   первичной</w:t>
      </w:r>
      <w:r w:rsidR="00EB1D80">
        <w:rPr>
          <w:color w:val="2D2D2D"/>
          <w:spacing w:val="1"/>
          <w:sz w:val="20"/>
          <w:szCs w:val="20"/>
        </w:rPr>
        <w:t xml:space="preserve">  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профсоюзной   организации    в 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 со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 статьей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E24FC3" w:rsidRPr="00D74321">
        <w:rPr>
          <w:color w:val="2D2D2D"/>
          <w:spacing w:val="1"/>
          <w:sz w:val="20"/>
          <w:szCs w:val="20"/>
        </w:rPr>
        <w:t xml:space="preserve">372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Трудового </w:t>
      </w:r>
      <w:r w:rsidR="00E31218" w:rsidRPr="00D74321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кодекса</w:t>
      </w:r>
      <w:r w:rsidR="00E31218" w:rsidRPr="00D74321">
        <w:rPr>
          <w:color w:val="2D2D2D"/>
          <w:spacing w:val="1"/>
          <w:sz w:val="20"/>
          <w:szCs w:val="20"/>
        </w:rPr>
        <w:t xml:space="preserve"> 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РФ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 или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 xml:space="preserve"> же</w:t>
      </w:r>
      <w:r w:rsidR="00EB1D80">
        <w:rPr>
          <w:color w:val="2D2D2D"/>
          <w:spacing w:val="1"/>
          <w:sz w:val="20"/>
          <w:szCs w:val="20"/>
        </w:rPr>
        <w:t xml:space="preserve">   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в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>порядка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 xml:space="preserve">  принятия </w:t>
      </w:r>
      <w:r w:rsidR="00F650F7" w:rsidRPr="00D74321">
        <w:rPr>
          <w:color w:val="2D2D2D"/>
          <w:spacing w:val="1"/>
          <w:sz w:val="20"/>
          <w:szCs w:val="20"/>
        </w:rPr>
        <w:t>локальных норма</w:t>
      </w:r>
      <w:r>
        <w:rPr>
          <w:color w:val="2D2D2D"/>
          <w:spacing w:val="1"/>
          <w:sz w:val="20"/>
          <w:szCs w:val="20"/>
        </w:rPr>
        <w:t>тивных  актов организации</w:t>
      </w:r>
      <w:r w:rsidR="00F650F7" w:rsidRPr="00D74321">
        <w:rPr>
          <w:color w:val="2D2D2D"/>
          <w:spacing w:val="1"/>
          <w:sz w:val="20"/>
          <w:szCs w:val="20"/>
        </w:rPr>
        <w:t xml:space="preserve">, утвержденного  директором  </w:t>
      </w:r>
      <w:r w:rsidR="00C06525">
        <w:rPr>
          <w:color w:val="2D2D2D"/>
          <w:spacing w:val="1"/>
          <w:sz w:val="20"/>
          <w:szCs w:val="20"/>
        </w:rPr>
        <w:t>МКОУ   «</w:t>
      </w:r>
      <w:proofErr w:type="spellStart"/>
      <w:r w:rsidR="00C06525">
        <w:rPr>
          <w:color w:val="2D2D2D"/>
          <w:spacing w:val="1"/>
          <w:sz w:val="20"/>
          <w:szCs w:val="20"/>
        </w:rPr>
        <w:t>Шихикентская</w:t>
      </w:r>
      <w:proofErr w:type="spellEnd"/>
      <w:r w:rsidR="00C06525">
        <w:rPr>
          <w:color w:val="2D2D2D"/>
          <w:spacing w:val="1"/>
          <w:sz w:val="20"/>
          <w:szCs w:val="20"/>
        </w:rPr>
        <w:t xml:space="preserve">  СОШ</w:t>
      </w:r>
      <w:r w:rsidR="00C06525" w:rsidRPr="00D74321">
        <w:rPr>
          <w:color w:val="2D2D2D"/>
          <w:spacing w:val="1"/>
          <w:sz w:val="20"/>
          <w:szCs w:val="20"/>
        </w:rPr>
        <w:t>»</w:t>
      </w:r>
      <w:r w:rsidR="00C06525">
        <w:rPr>
          <w:color w:val="2D2D2D"/>
          <w:spacing w:val="1"/>
          <w:sz w:val="20"/>
          <w:szCs w:val="20"/>
        </w:rPr>
        <w:t>.</w:t>
      </w:r>
    </w:p>
    <w:sectPr w:rsidR="006A4D60" w:rsidRPr="00D74321" w:rsidSect="00842DC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F5C" w:rsidRDefault="00837F5C" w:rsidP="002877AA">
      <w:pPr>
        <w:spacing w:after="0" w:line="240" w:lineRule="auto"/>
      </w:pPr>
      <w:r>
        <w:separator/>
      </w:r>
    </w:p>
  </w:endnote>
  <w:endnote w:type="continuationSeparator" w:id="1">
    <w:p w:rsidR="00837F5C" w:rsidRDefault="00837F5C" w:rsidP="0028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F5C" w:rsidRDefault="00837F5C" w:rsidP="002877AA">
      <w:pPr>
        <w:spacing w:after="0" w:line="240" w:lineRule="auto"/>
      </w:pPr>
      <w:r>
        <w:separator/>
      </w:r>
    </w:p>
  </w:footnote>
  <w:footnote w:type="continuationSeparator" w:id="1">
    <w:p w:rsidR="00837F5C" w:rsidRDefault="00837F5C" w:rsidP="0028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52EA"/>
    <w:multiLevelType w:val="multilevel"/>
    <w:tmpl w:val="2750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44F62"/>
    <w:multiLevelType w:val="multilevel"/>
    <w:tmpl w:val="37B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B1D51"/>
    <w:multiLevelType w:val="multilevel"/>
    <w:tmpl w:val="ECB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8727E"/>
    <w:multiLevelType w:val="hybridMultilevel"/>
    <w:tmpl w:val="C93E0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22630"/>
    <w:multiLevelType w:val="hybridMultilevel"/>
    <w:tmpl w:val="EB78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F7ED5"/>
    <w:multiLevelType w:val="hybridMultilevel"/>
    <w:tmpl w:val="C1349C04"/>
    <w:lvl w:ilvl="0" w:tplc="37588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0FB"/>
    <w:rsid w:val="00000746"/>
    <w:rsid w:val="0000108C"/>
    <w:rsid w:val="00005BEB"/>
    <w:rsid w:val="0001256E"/>
    <w:rsid w:val="00017552"/>
    <w:rsid w:val="00017F1C"/>
    <w:rsid w:val="0002684A"/>
    <w:rsid w:val="000279BC"/>
    <w:rsid w:val="00031E30"/>
    <w:rsid w:val="0003549D"/>
    <w:rsid w:val="00035E00"/>
    <w:rsid w:val="00042EB4"/>
    <w:rsid w:val="000447F8"/>
    <w:rsid w:val="000457A1"/>
    <w:rsid w:val="00045AF7"/>
    <w:rsid w:val="000465D9"/>
    <w:rsid w:val="00046FB7"/>
    <w:rsid w:val="0004713C"/>
    <w:rsid w:val="0005254F"/>
    <w:rsid w:val="00056054"/>
    <w:rsid w:val="00060D4B"/>
    <w:rsid w:val="00075CD9"/>
    <w:rsid w:val="000813C8"/>
    <w:rsid w:val="00082BCE"/>
    <w:rsid w:val="00085C33"/>
    <w:rsid w:val="00090E63"/>
    <w:rsid w:val="0009660C"/>
    <w:rsid w:val="000A5A70"/>
    <w:rsid w:val="000B33CC"/>
    <w:rsid w:val="000B68F8"/>
    <w:rsid w:val="000B78E5"/>
    <w:rsid w:val="000D2887"/>
    <w:rsid w:val="000D629F"/>
    <w:rsid w:val="000E0A48"/>
    <w:rsid w:val="000E462A"/>
    <w:rsid w:val="000E5E68"/>
    <w:rsid w:val="000F0966"/>
    <w:rsid w:val="000F3426"/>
    <w:rsid w:val="000F6EF8"/>
    <w:rsid w:val="0010697B"/>
    <w:rsid w:val="00110C25"/>
    <w:rsid w:val="00117DA1"/>
    <w:rsid w:val="00120BC4"/>
    <w:rsid w:val="00131081"/>
    <w:rsid w:val="00133571"/>
    <w:rsid w:val="00134A93"/>
    <w:rsid w:val="0014083F"/>
    <w:rsid w:val="00141CAE"/>
    <w:rsid w:val="0014230E"/>
    <w:rsid w:val="001465E1"/>
    <w:rsid w:val="00152730"/>
    <w:rsid w:val="00183589"/>
    <w:rsid w:val="00185F8D"/>
    <w:rsid w:val="001C1FB9"/>
    <w:rsid w:val="001C4A4C"/>
    <w:rsid w:val="001C6525"/>
    <w:rsid w:val="001F4724"/>
    <w:rsid w:val="001F4988"/>
    <w:rsid w:val="001F74E6"/>
    <w:rsid w:val="002045B9"/>
    <w:rsid w:val="00207090"/>
    <w:rsid w:val="00214AF3"/>
    <w:rsid w:val="00216422"/>
    <w:rsid w:val="00221640"/>
    <w:rsid w:val="00222D18"/>
    <w:rsid w:val="00224506"/>
    <w:rsid w:val="00224E7B"/>
    <w:rsid w:val="00224EB9"/>
    <w:rsid w:val="0023276F"/>
    <w:rsid w:val="00237F34"/>
    <w:rsid w:val="00247BF2"/>
    <w:rsid w:val="0026464D"/>
    <w:rsid w:val="00265FE2"/>
    <w:rsid w:val="0027134D"/>
    <w:rsid w:val="00271EC1"/>
    <w:rsid w:val="00272496"/>
    <w:rsid w:val="002737BB"/>
    <w:rsid w:val="002877AA"/>
    <w:rsid w:val="002954DE"/>
    <w:rsid w:val="002A5565"/>
    <w:rsid w:val="002B4CAF"/>
    <w:rsid w:val="002B50F5"/>
    <w:rsid w:val="002C3691"/>
    <w:rsid w:val="002C44C1"/>
    <w:rsid w:val="002C483B"/>
    <w:rsid w:val="002C6D15"/>
    <w:rsid w:val="002D3969"/>
    <w:rsid w:val="002D3B01"/>
    <w:rsid w:val="002D7FAE"/>
    <w:rsid w:val="002E2640"/>
    <w:rsid w:val="002E2E83"/>
    <w:rsid w:val="002E5504"/>
    <w:rsid w:val="002F1FB0"/>
    <w:rsid w:val="002F2250"/>
    <w:rsid w:val="002F444F"/>
    <w:rsid w:val="002F5310"/>
    <w:rsid w:val="002F5ECB"/>
    <w:rsid w:val="002F5ED2"/>
    <w:rsid w:val="002F6A59"/>
    <w:rsid w:val="00306ABD"/>
    <w:rsid w:val="00310DBD"/>
    <w:rsid w:val="0031122D"/>
    <w:rsid w:val="00322EF5"/>
    <w:rsid w:val="00331360"/>
    <w:rsid w:val="003419C3"/>
    <w:rsid w:val="0034274E"/>
    <w:rsid w:val="00343BB2"/>
    <w:rsid w:val="00355C3F"/>
    <w:rsid w:val="00355D1B"/>
    <w:rsid w:val="00360939"/>
    <w:rsid w:val="00363DF2"/>
    <w:rsid w:val="00366294"/>
    <w:rsid w:val="00367B0F"/>
    <w:rsid w:val="00373A9D"/>
    <w:rsid w:val="003762A2"/>
    <w:rsid w:val="003848B0"/>
    <w:rsid w:val="00384DC3"/>
    <w:rsid w:val="003A475E"/>
    <w:rsid w:val="003A511A"/>
    <w:rsid w:val="003B0659"/>
    <w:rsid w:val="003B0B0F"/>
    <w:rsid w:val="003C20A8"/>
    <w:rsid w:val="003C3466"/>
    <w:rsid w:val="003C560A"/>
    <w:rsid w:val="003C6C53"/>
    <w:rsid w:val="003C7FA4"/>
    <w:rsid w:val="003D026B"/>
    <w:rsid w:val="003D1DD1"/>
    <w:rsid w:val="003D292D"/>
    <w:rsid w:val="003E108B"/>
    <w:rsid w:val="003E34F8"/>
    <w:rsid w:val="003E4179"/>
    <w:rsid w:val="003E606D"/>
    <w:rsid w:val="003F2642"/>
    <w:rsid w:val="003F295A"/>
    <w:rsid w:val="00403D88"/>
    <w:rsid w:val="0040752B"/>
    <w:rsid w:val="00410424"/>
    <w:rsid w:val="00413E75"/>
    <w:rsid w:val="004142AD"/>
    <w:rsid w:val="00414BFD"/>
    <w:rsid w:val="004169F9"/>
    <w:rsid w:val="004328D7"/>
    <w:rsid w:val="00441F01"/>
    <w:rsid w:val="00444CA6"/>
    <w:rsid w:val="00447D7A"/>
    <w:rsid w:val="004534C8"/>
    <w:rsid w:val="00454D14"/>
    <w:rsid w:val="0046029C"/>
    <w:rsid w:val="00461913"/>
    <w:rsid w:val="004709DE"/>
    <w:rsid w:val="0047428D"/>
    <w:rsid w:val="00480460"/>
    <w:rsid w:val="004870A3"/>
    <w:rsid w:val="004A502F"/>
    <w:rsid w:val="004A7D22"/>
    <w:rsid w:val="004B780A"/>
    <w:rsid w:val="004C30E2"/>
    <w:rsid w:val="004D0F59"/>
    <w:rsid w:val="004E113E"/>
    <w:rsid w:val="004F0898"/>
    <w:rsid w:val="004F2363"/>
    <w:rsid w:val="004F2681"/>
    <w:rsid w:val="004F39F6"/>
    <w:rsid w:val="0051197F"/>
    <w:rsid w:val="00517E87"/>
    <w:rsid w:val="00533DE9"/>
    <w:rsid w:val="00540747"/>
    <w:rsid w:val="00555077"/>
    <w:rsid w:val="005560FB"/>
    <w:rsid w:val="00562D40"/>
    <w:rsid w:val="00572C64"/>
    <w:rsid w:val="00576BC4"/>
    <w:rsid w:val="00583285"/>
    <w:rsid w:val="00587344"/>
    <w:rsid w:val="0059750F"/>
    <w:rsid w:val="005A0527"/>
    <w:rsid w:val="005A54EF"/>
    <w:rsid w:val="005B18E4"/>
    <w:rsid w:val="005C5949"/>
    <w:rsid w:val="005D4385"/>
    <w:rsid w:val="005D7111"/>
    <w:rsid w:val="005E05BD"/>
    <w:rsid w:val="005E3F7B"/>
    <w:rsid w:val="00601944"/>
    <w:rsid w:val="00605A2B"/>
    <w:rsid w:val="00610084"/>
    <w:rsid w:val="00610C61"/>
    <w:rsid w:val="00622FEB"/>
    <w:rsid w:val="00630A48"/>
    <w:rsid w:val="00633C7C"/>
    <w:rsid w:val="0065447A"/>
    <w:rsid w:val="006613A5"/>
    <w:rsid w:val="00663908"/>
    <w:rsid w:val="00667432"/>
    <w:rsid w:val="00674D59"/>
    <w:rsid w:val="00676ADC"/>
    <w:rsid w:val="006833AD"/>
    <w:rsid w:val="00683D0D"/>
    <w:rsid w:val="00686AF3"/>
    <w:rsid w:val="00690304"/>
    <w:rsid w:val="0069434B"/>
    <w:rsid w:val="006A418F"/>
    <w:rsid w:val="006A4D60"/>
    <w:rsid w:val="006A4EEE"/>
    <w:rsid w:val="006B379E"/>
    <w:rsid w:val="006C1564"/>
    <w:rsid w:val="006C1CAF"/>
    <w:rsid w:val="006C22A9"/>
    <w:rsid w:val="006C3521"/>
    <w:rsid w:val="006D0070"/>
    <w:rsid w:val="006D1B1F"/>
    <w:rsid w:val="006D6F15"/>
    <w:rsid w:val="006E0E58"/>
    <w:rsid w:val="006F134C"/>
    <w:rsid w:val="006F333A"/>
    <w:rsid w:val="00703257"/>
    <w:rsid w:val="00710946"/>
    <w:rsid w:val="007115F5"/>
    <w:rsid w:val="00716B27"/>
    <w:rsid w:val="0071751F"/>
    <w:rsid w:val="0072162A"/>
    <w:rsid w:val="0073758B"/>
    <w:rsid w:val="007505FF"/>
    <w:rsid w:val="00754F90"/>
    <w:rsid w:val="007628CA"/>
    <w:rsid w:val="00766BB6"/>
    <w:rsid w:val="007750B7"/>
    <w:rsid w:val="007760CD"/>
    <w:rsid w:val="00784B1A"/>
    <w:rsid w:val="00790998"/>
    <w:rsid w:val="007947AD"/>
    <w:rsid w:val="007976CF"/>
    <w:rsid w:val="007A66D6"/>
    <w:rsid w:val="007B4D7C"/>
    <w:rsid w:val="007B57B2"/>
    <w:rsid w:val="007B60A1"/>
    <w:rsid w:val="007B62A0"/>
    <w:rsid w:val="007C3661"/>
    <w:rsid w:val="007D1DBC"/>
    <w:rsid w:val="007D2408"/>
    <w:rsid w:val="007D511E"/>
    <w:rsid w:val="007E2F6B"/>
    <w:rsid w:val="007E6375"/>
    <w:rsid w:val="007E7B19"/>
    <w:rsid w:val="007F0251"/>
    <w:rsid w:val="007F36FF"/>
    <w:rsid w:val="007F79BA"/>
    <w:rsid w:val="007F7C4D"/>
    <w:rsid w:val="008107E6"/>
    <w:rsid w:val="0081462B"/>
    <w:rsid w:val="0081662B"/>
    <w:rsid w:val="00821851"/>
    <w:rsid w:val="0082776F"/>
    <w:rsid w:val="00835678"/>
    <w:rsid w:val="00837F5C"/>
    <w:rsid w:val="00842DC7"/>
    <w:rsid w:val="008533B7"/>
    <w:rsid w:val="0085357B"/>
    <w:rsid w:val="00854B7E"/>
    <w:rsid w:val="00855E14"/>
    <w:rsid w:val="00862526"/>
    <w:rsid w:val="008778E1"/>
    <w:rsid w:val="00882EBA"/>
    <w:rsid w:val="00892EB2"/>
    <w:rsid w:val="00894076"/>
    <w:rsid w:val="00894B31"/>
    <w:rsid w:val="00895AC9"/>
    <w:rsid w:val="0089727D"/>
    <w:rsid w:val="008A2495"/>
    <w:rsid w:val="008A6C7A"/>
    <w:rsid w:val="008D064A"/>
    <w:rsid w:val="008D2DD1"/>
    <w:rsid w:val="008E0419"/>
    <w:rsid w:val="008E79DF"/>
    <w:rsid w:val="008F2508"/>
    <w:rsid w:val="008F2B9B"/>
    <w:rsid w:val="008F2C2E"/>
    <w:rsid w:val="008F3126"/>
    <w:rsid w:val="008F3371"/>
    <w:rsid w:val="00904AD2"/>
    <w:rsid w:val="009129EE"/>
    <w:rsid w:val="009145C0"/>
    <w:rsid w:val="00921BDF"/>
    <w:rsid w:val="00922587"/>
    <w:rsid w:val="009374E1"/>
    <w:rsid w:val="009427E6"/>
    <w:rsid w:val="0094372F"/>
    <w:rsid w:val="00952EAE"/>
    <w:rsid w:val="0096195E"/>
    <w:rsid w:val="009717F0"/>
    <w:rsid w:val="0097262E"/>
    <w:rsid w:val="00973160"/>
    <w:rsid w:val="009744ED"/>
    <w:rsid w:val="009750E4"/>
    <w:rsid w:val="009774EE"/>
    <w:rsid w:val="00982663"/>
    <w:rsid w:val="0098402A"/>
    <w:rsid w:val="00984553"/>
    <w:rsid w:val="00990DBD"/>
    <w:rsid w:val="009B183F"/>
    <w:rsid w:val="009E33E6"/>
    <w:rsid w:val="009F6A5E"/>
    <w:rsid w:val="00A0190B"/>
    <w:rsid w:val="00A07D02"/>
    <w:rsid w:val="00A12BCE"/>
    <w:rsid w:val="00A21B7F"/>
    <w:rsid w:val="00A25A5A"/>
    <w:rsid w:val="00A26124"/>
    <w:rsid w:val="00A3527A"/>
    <w:rsid w:val="00A42F14"/>
    <w:rsid w:val="00A464CF"/>
    <w:rsid w:val="00A52944"/>
    <w:rsid w:val="00A52A6B"/>
    <w:rsid w:val="00A60952"/>
    <w:rsid w:val="00A6542A"/>
    <w:rsid w:val="00A660E1"/>
    <w:rsid w:val="00A7313E"/>
    <w:rsid w:val="00A7428F"/>
    <w:rsid w:val="00A83CF3"/>
    <w:rsid w:val="00A86AA9"/>
    <w:rsid w:val="00A87CEA"/>
    <w:rsid w:val="00A93AEF"/>
    <w:rsid w:val="00A94192"/>
    <w:rsid w:val="00AA0788"/>
    <w:rsid w:val="00AA7385"/>
    <w:rsid w:val="00AB7875"/>
    <w:rsid w:val="00AC207F"/>
    <w:rsid w:val="00AD43CF"/>
    <w:rsid w:val="00AD5992"/>
    <w:rsid w:val="00AE44EB"/>
    <w:rsid w:val="00AF431A"/>
    <w:rsid w:val="00B07F47"/>
    <w:rsid w:val="00B1558F"/>
    <w:rsid w:val="00B251E8"/>
    <w:rsid w:val="00B2556C"/>
    <w:rsid w:val="00B33206"/>
    <w:rsid w:val="00B402AE"/>
    <w:rsid w:val="00B40607"/>
    <w:rsid w:val="00B479BD"/>
    <w:rsid w:val="00B55468"/>
    <w:rsid w:val="00B60D24"/>
    <w:rsid w:val="00B749DA"/>
    <w:rsid w:val="00B844A7"/>
    <w:rsid w:val="00BB282E"/>
    <w:rsid w:val="00BB5ACC"/>
    <w:rsid w:val="00BC589C"/>
    <w:rsid w:val="00BC7384"/>
    <w:rsid w:val="00BD3808"/>
    <w:rsid w:val="00BD5B20"/>
    <w:rsid w:val="00BD7F1C"/>
    <w:rsid w:val="00BE5A6D"/>
    <w:rsid w:val="00BF09F2"/>
    <w:rsid w:val="00BF0B71"/>
    <w:rsid w:val="00BF6C28"/>
    <w:rsid w:val="00C019E2"/>
    <w:rsid w:val="00C02351"/>
    <w:rsid w:val="00C0263F"/>
    <w:rsid w:val="00C06525"/>
    <w:rsid w:val="00C10E02"/>
    <w:rsid w:val="00C1549B"/>
    <w:rsid w:val="00C15849"/>
    <w:rsid w:val="00C17C0D"/>
    <w:rsid w:val="00C20269"/>
    <w:rsid w:val="00C34B2F"/>
    <w:rsid w:val="00C34EB2"/>
    <w:rsid w:val="00C40C3F"/>
    <w:rsid w:val="00C428EB"/>
    <w:rsid w:val="00C4384B"/>
    <w:rsid w:val="00C566FA"/>
    <w:rsid w:val="00C579A9"/>
    <w:rsid w:val="00C6084C"/>
    <w:rsid w:val="00C836E2"/>
    <w:rsid w:val="00C83B06"/>
    <w:rsid w:val="00C86ED1"/>
    <w:rsid w:val="00C9168F"/>
    <w:rsid w:val="00C940C1"/>
    <w:rsid w:val="00C9615C"/>
    <w:rsid w:val="00CA4005"/>
    <w:rsid w:val="00CA56A2"/>
    <w:rsid w:val="00CB0739"/>
    <w:rsid w:val="00CB186D"/>
    <w:rsid w:val="00CB44B9"/>
    <w:rsid w:val="00CB4E18"/>
    <w:rsid w:val="00CD05A1"/>
    <w:rsid w:val="00CD0BB4"/>
    <w:rsid w:val="00CD4513"/>
    <w:rsid w:val="00CD6707"/>
    <w:rsid w:val="00CE0A52"/>
    <w:rsid w:val="00CF1668"/>
    <w:rsid w:val="00CF52FE"/>
    <w:rsid w:val="00CF6183"/>
    <w:rsid w:val="00D02D91"/>
    <w:rsid w:val="00D04C7E"/>
    <w:rsid w:val="00D11296"/>
    <w:rsid w:val="00D23D04"/>
    <w:rsid w:val="00D3198D"/>
    <w:rsid w:val="00D323C4"/>
    <w:rsid w:val="00D53172"/>
    <w:rsid w:val="00D6195A"/>
    <w:rsid w:val="00D6207C"/>
    <w:rsid w:val="00D71880"/>
    <w:rsid w:val="00D74321"/>
    <w:rsid w:val="00D85E38"/>
    <w:rsid w:val="00D8687E"/>
    <w:rsid w:val="00D94DAD"/>
    <w:rsid w:val="00D96A85"/>
    <w:rsid w:val="00DB0EBE"/>
    <w:rsid w:val="00DB3E82"/>
    <w:rsid w:val="00DC2ED0"/>
    <w:rsid w:val="00DD392B"/>
    <w:rsid w:val="00DD5CAD"/>
    <w:rsid w:val="00DE32DC"/>
    <w:rsid w:val="00DE7DD8"/>
    <w:rsid w:val="00DF06DE"/>
    <w:rsid w:val="00DF0B41"/>
    <w:rsid w:val="00DF13B4"/>
    <w:rsid w:val="00E03218"/>
    <w:rsid w:val="00E03322"/>
    <w:rsid w:val="00E07B8A"/>
    <w:rsid w:val="00E21DBC"/>
    <w:rsid w:val="00E22392"/>
    <w:rsid w:val="00E2456A"/>
    <w:rsid w:val="00E24FC3"/>
    <w:rsid w:val="00E31218"/>
    <w:rsid w:val="00E345C5"/>
    <w:rsid w:val="00E37F42"/>
    <w:rsid w:val="00E45261"/>
    <w:rsid w:val="00E45BF4"/>
    <w:rsid w:val="00E50799"/>
    <w:rsid w:val="00E5627A"/>
    <w:rsid w:val="00E56552"/>
    <w:rsid w:val="00E57AF1"/>
    <w:rsid w:val="00E6386A"/>
    <w:rsid w:val="00E70FAF"/>
    <w:rsid w:val="00E72342"/>
    <w:rsid w:val="00E861DB"/>
    <w:rsid w:val="00EA02C4"/>
    <w:rsid w:val="00EA27F4"/>
    <w:rsid w:val="00EA3298"/>
    <w:rsid w:val="00EA4B8D"/>
    <w:rsid w:val="00EB1748"/>
    <w:rsid w:val="00EB1D80"/>
    <w:rsid w:val="00EB2654"/>
    <w:rsid w:val="00EC06A1"/>
    <w:rsid w:val="00EC0BCB"/>
    <w:rsid w:val="00ED5D64"/>
    <w:rsid w:val="00ED7644"/>
    <w:rsid w:val="00ED79C8"/>
    <w:rsid w:val="00EF2941"/>
    <w:rsid w:val="00EF58DC"/>
    <w:rsid w:val="00EF5E8F"/>
    <w:rsid w:val="00F06923"/>
    <w:rsid w:val="00F06D79"/>
    <w:rsid w:val="00F10A6E"/>
    <w:rsid w:val="00F13634"/>
    <w:rsid w:val="00F147D2"/>
    <w:rsid w:val="00F154C5"/>
    <w:rsid w:val="00F177FE"/>
    <w:rsid w:val="00F27929"/>
    <w:rsid w:val="00F350BB"/>
    <w:rsid w:val="00F37B5B"/>
    <w:rsid w:val="00F460AF"/>
    <w:rsid w:val="00F53EAD"/>
    <w:rsid w:val="00F57A7A"/>
    <w:rsid w:val="00F6258D"/>
    <w:rsid w:val="00F627D7"/>
    <w:rsid w:val="00F650F7"/>
    <w:rsid w:val="00F65894"/>
    <w:rsid w:val="00F75190"/>
    <w:rsid w:val="00F80A37"/>
    <w:rsid w:val="00F869FC"/>
    <w:rsid w:val="00F92729"/>
    <w:rsid w:val="00F92F88"/>
    <w:rsid w:val="00F962C3"/>
    <w:rsid w:val="00F96B3A"/>
    <w:rsid w:val="00FB0ABD"/>
    <w:rsid w:val="00FC03EA"/>
    <w:rsid w:val="00FC4A49"/>
    <w:rsid w:val="00FD4747"/>
    <w:rsid w:val="00FD4806"/>
    <w:rsid w:val="00FE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C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C4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6A4D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6A4D6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6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9272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927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7A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2877AA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2877A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2877AA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C4A4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FC4A49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FC4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locked/>
    <w:rsid w:val="00FC4A4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A4D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A4D6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6A4D60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D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D6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D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A4D60"/>
    <w:rPr>
      <w:rFonts w:ascii="Arial" w:eastAsia="Times New Roman" w:hAnsi="Arial" w:cs="Arial"/>
      <w:vanish/>
      <w:sz w:val="16"/>
      <w:szCs w:val="16"/>
    </w:rPr>
  </w:style>
  <w:style w:type="character" w:customStyle="1" w:styleId="headernametx">
    <w:name w:val="header_name_tx"/>
    <w:basedOn w:val="a0"/>
    <w:rsid w:val="006A4D60"/>
  </w:style>
  <w:style w:type="character" w:customStyle="1" w:styleId="info-title">
    <w:name w:val="info-title"/>
    <w:basedOn w:val="a0"/>
    <w:rsid w:val="006A4D60"/>
  </w:style>
  <w:style w:type="paragraph" w:customStyle="1" w:styleId="headertext">
    <w:name w:val="headertext"/>
    <w:basedOn w:val="a"/>
    <w:rsid w:val="006A4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4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8569">
          <w:marLeft w:val="0"/>
          <w:marRight w:val="0"/>
          <w:marTop w:val="113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02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1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0349">
                          <w:marLeft w:val="5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96303">
                      <w:marLeft w:val="-15080"/>
                      <w:marRight w:val="340"/>
                      <w:marTop w:val="3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688353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5489">
          <w:marLeft w:val="0"/>
          <w:marRight w:val="0"/>
          <w:marTop w:val="0"/>
          <w:marBottom w:val="5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7350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1845">
                  <w:marLeft w:val="0"/>
                  <w:marRight w:val="0"/>
                  <w:marTop w:val="726"/>
                  <w:marBottom w:val="340"/>
                  <w:divBdr>
                    <w:top w:val="single" w:sz="4" w:space="6" w:color="CDCDCD"/>
                    <w:left w:val="single" w:sz="4" w:space="0" w:color="CDCDCD"/>
                    <w:bottom w:val="single" w:sz="4" w:space="23" w:color="CDCDCD"/>
                    <w:right w:val="single" w:sz="4" w:space="0" w:color="CDCDCD"/>
                  </w:divBdr>
                  <w:divsChild>
                    <w:div w:id="217398575">
                      <w:marLeft w:val="0"/>
                      <w:marRight w:val="0"/>
                      <w:marTop w:val="0"/>
                      <w:marBottom w:val="7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5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6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20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24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91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0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70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96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43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20060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2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8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2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2119">
              <w:marLeft w:val="113"/>
              <w:marRight w:val="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3578">
                  <w:marLeft w:val="204"/>
                  <w:marRight w:val="91"/>
                  <w:marTop w:val="0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5029">
                      <w:marLeft w:val="0"/>
                      <w:marRight w:val="0"/>
                      <w:marTop w:val="0"/>
                      <w:marBottom w:val="5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5918">
                          <w:marLeft w:val="0"/>
                          <w:marRight w:val="340"/>
                          <w:marTop w:val="11"/>
                          <w:marBottom w:val="113"/>
                          <w:divBdr>
                            <w:top w:val="single" w:sz="2" w:space="1" w:color="D6D3D3"/>
                            <w:left w:val="single" w:sz="2" w:space="1" w:color="D6D3D3"/>
                            <w:bottom w:val="single" w:sz="2" w:space="3" w:color="F5F5F5"/>
                            <w:right w:val="single" w:sz="2" w:space="2" w:color="D6D3D3"/>
                          </w:divBdr>
                          <w:divsChild>
                            <w:div w:id="1554347709">
                              <w:marLeft w:val="0"/>
                              <w:marRight w:val="1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5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5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31947">
                                  <w:marLeft w:val="0"/>
                                  <w:marRight w:val="45"/>
                                  <w:marTop w:val="0"/>
                                  <w:marBottom w:val="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9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16266">
                                      <w:marLeft w:val="0"/>
                                      <w:marRight w:val="36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923407">
                                          <w:marLeft w:val="23"/>
                                          <w:marRight w:val="11"/>
                                          <w:marTop w:val="11"/>
                                          <w:marBottom w:val="1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30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71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95200207" TargetMode="External"/><Relationship Id="rId13" Type="http://schemas.openxmlformats.org/officeDocument/2006/relationships/hyperlink" Target="http://docs.cntd.ru/document/473100843" TargetMode="External"/><Relationship Id="rId18" Type="http://schemas.openxmlformats.org/officeDocument/2006/relationships/hyperlink" Target="http://docs.cntd.ru/document/90180766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73102961" TargetMode="External"/><Relationship Id="rId17" Type="http://schemas.openxmlformats.org/officeDocument/2006/relationships/hyperlink" Target="http://docs.cntd.ru/document/9018076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807664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731026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895200207" TargetMode="External"/><Relationship Id="rId10" Type="http://schemas.openxmlformats.org/officeDocument/2006/relationships/hyperlink" Target="http://docs.cntd.ru/document/902102693" TargetMode="External"/><Relationship Id="rId19" Type="http://schemas.openxmlformats.org/officeDocument/2006/relationships/hyperlink" Target="http://docs.cntd.ru/document/901807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02696" TargetMode="External"/><Relationship Id="rId14" Type="http://schemas.openxmlformats.org/officeDocument/2006/relationships/hyperlink" Target="http://docs.cntd.ru/document/90176336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A011-DD9A-4AC6-9C78-197E7C91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4920</Words>
  <Characters>28050</Characters>
  <Application>Microsoft Office Word</Application>
  <DocSecurity>4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/>
  <LinksUpToDate>false</LinksUpToDate>
  <CharactersWithSpaces>32905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Зилфира Асланова</dc:creator>
  <cp:lastModifiedBy>ученик</cp:lastModifiedBy>
  <cp:revision>2</cp:revision>
  <cp:lastPrinted>2018-02-15T05:51:00Z</cp:lastPrinted>
  <dcterms:created xsi:type="dcterms:W3CDTF">2019-02-21T07:27:00Z</dcterms:created>
  <dcterms:modified xsi:type="dcterms:W3CDTF">2019-02-21T07:27:00Z</dcterms:modified>
</cp:coreProperties>
</file>