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9" w:rsidRDefault="00DF2A6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DF2A69" w:rsidRDefault="0002578D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DF2A69">
        <w:rPr>
          <w:b/>
          <w:sz w:val="28"/>
          <w:szCs w:val="28"/>
        </w:rPr>
        <w:t>ОУ «</w:t>
      </w:r>
      <w:proofErr w:type="spellStart"/>
      <w:r w:rsidR="00CE70D6">
        <w:rPr>
          <w:b/>
          <w:sz w:val="28"/>
          <w:szCs w:val="28"/>
        </w:rPr>
        <w:t>Шихикентская</w:t>
      </w:r>
      <w:proofErr w:type="spellEnd"/>
      <w:r w:rsidR="00CE70D6">
        <w:rPr>
          <w:b/>
          <w:sz w:val="28"/>
          <w:szCs w:val="28"/>
        </w:rPr>
        <w:t xml:space="preserve">  С</w:t>
      </w:r>
      <w:r>
        <w:rPr>
          <w:b/>
          <w:sz w:val="28"/>
          <w:szCs w:val="28"/>
        </w:rPr>
        <w:t>ОШ</w:t>
      </w:r>
      <w:r w:rsidR="00DF2A69">
        <w:rPr>
          <w:b/>
          <w:sz w:val="28"/>
          <w:szCs w:val="28"/>
        </w:rPr>
        <w:t xml:space="preserve">» </w:t>
      </w:r>
    </w:p>
    <w:p w:rsidR="0002578D" w:rsidRPr="0002578D" w:rsidRDefault="0002578D" w:rsidP="00DF2A69">
      <w:pPr>
        <w:jc w:val="center"/>
        <w:rPr>
          <w:b/>
          <w:sz w:val="28"/>
          <w:szCs w:val="28"/>
          <w:u w:val="single"/>
        </w:rPr>
      </w:pPr>
      <w:r w:rsidRPr="0002578D">
        <w:rPr>
          <w:b/>
          <w:sz w:val="28"/>
          <w:szCs w:val="28"/>
          <w:u w:val="single"/>
        </w:rPr>
        <w:t>РД</w:t>
      </w:r>
      <w:r w:rsidR="00CE70D6">
        <w:rPr>
          <w:b/>
          <w:sz w:val="28"/>
          <w:szCs w:val="28"/>
          <w:u w:val="single"/>
        </w:rPr>
        <w:t xml:space="preserve">, </w:t>
      </w:r>
      <w:r w:rsidRPr="0002578D">
        <w:rPr>
          <w:b/>
          <w:sz w:val="28"/>
          <w:szCs w:val="28"/>
          <w:u w:val="single"/>
        </w:rPr>
        <w:t xml:space="preserve"> </w:t>
      </w:r>
      <w:proofErr w:type="spellStart"/>
      <w:r w:rsidRPr="0002578D">
        <w:rPr>
          <w:b/>
          <w:sz w:val="28"/>
          <w:szCs w:val="28"/>
          <w:u w:val="single"/>
        </w:rPr>
        <w:t>Сулейман</w:t>
      </w:r>
      <w:r w:rsidR="00CE70D6">
        <w:rPr>
          <w:b/>
          <w:sz w:val="28"/>
          <w:szCs w:val="28"/>
          <w:u w:val="single"/>
        </w:rPr>
        <w:t>-Стальский</w:t>
      </w:r>
      <w:proofErr w:type="spellEnd"/>
      <w:r w:rsidR="00CE70D6">
        <w:rPr>
          <w:b/>
          <w:sz w:val="28"/>
          <w:szCs w:val="28"/>
          <w:u w:val="single"/>
        </w:rPr>
        <w:t xml:space="preserve"> район, с. </w:t>
      </w:r>
      <w:proofErr w:type="spellStart"/>
      <w:r w:rsidR="00CE70D6">
        <w:rPr>
          <w:b/>
          <w:sz w:val="28"/>
          <w:szCs w:val="28"/>
          <w:u w:val="single"/>
        </w:rPr>
        <w:t>Шихикент</w:t>
      </w:r>
      <w:proofErr w:type="spellEnd"/>
      <w:r w:rsidR="00CE70D6">
        <w:rPr>
          <w:b/>
          <w:sz w:val="28"/>
          <w:szCs w:val="28"/>
          <w:u w:val="single"/>
        </w:rPr>
        <w:t xml:space="preserve">__  </w:t>
      </w:r>
    </w:p>
    <w:p w:rsidR="00DF2A69" w:rsidRPr="00FC1DBA" w:rsidRDefault="00BE0B33" w:rsidP="00DF2A69">
      <w:pPr>
        <w:jc w:val="center"/>
        <w:rPr>
          <w:b/>
        </w:rPr>
      </w:pPr>
      <w:r>
        <w:rPr>
          <w:b/>
        </w:rPr>
        <w:t xml:space="preserve">(наименования школы, </w:t>
      </w:r>
      <w:r w:rsidR="00DF2A69" w:rsidRPr="00FC1DBA">
        <w:rPr>
          <w:b/>
        </w:rPr>
        <w:t>юридический и фактический адрес)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87"/>
      </w:tblGrid>
      <w:tr w:rsidR="00D063BC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DF2A69" w:rsidRDefault="00637B23" w:rsidP="00CE70D6">
            <w:pPr>
              <w:rPr>
                <w:i/>
              </w:rPr>
            </w:pPr>
            <w:r>
              <w:rPr>
                <w:i/>
              </w:rPr>
              <w:t>Муниципальное казенное общеобразовательное учреждение «</w:t>
            </w:r>
            <w:proofErr w:type="spellStart"/>
            <w:r w:rsidR="00CE70D6">
              <w:rPr>
                <w:i/>
              </w:rPr>
              <w:t>Шихикентская</w:t>
            </w:r>
            <w:proofErr w:type="spellEnd"/>
            <w:r w:rsidR="00CE70D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="00CE70D6">
              <w:rPr>
                <w:i/>
              </w:rPr>
              <w:t>средняя</w:t>
            </w:r>
            <w:r>
              <w:rPr>
                <w:i/>
              </w:rPr>
              <w:t xml:space="preserve"> общеобразовательная школа»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446745" w:rsidP="009C077B">
            <w:pPr>
              <w:rPr>
                <w:i/>
              </w:rPr>
            </w:pPr>
            <w:r>
              <w:rPr>
                <w:i/>
              </w:rPr>
              <w:t>Общеобразовательное</w:t>
            </w:r>
            <w:r w:rsidR="00CE70D6">
              <w:rPr>
                <w:i/>
              </w:rPr>
              <w:t xml:space="preserve"> </w:t>
            </w:r>
            <w:r>
              <w:rPr>
                <w:i/>
              </w:rPr>
              <w:t xml:space="preserve"> учреждение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DF2A69" w:rsidRPr="00DF2A69" w:rsidRDefault="00446745" w:rsidP="009C077B">
            <w:pPr>
              <w:rPr>
                <w:i/>
              </w:rPr>
            </w:pPr>
            <w:r>
              <w:rPr>
                <w:i/>
              </w:rPr>
              <w:t>казенное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DF2A69" w:rsidRPr="00DF2A69" w:rsidRDefault="00637B23" w:rsidP="009C077B">
            <w:pPr>
              <w:rPr>
                <w:i/>
              </w:rPr>
            </w:pPr>
            <w:r>
              <w:rPr>
                <w:i/>
              </w:rPr>
              <w:t xml:space="preserve">Управление </w:t>
            </w:r>
            <w:r w:rsidR="00CE70D6">
              <w:rPr>
                <w:i/>
              </w:rPr>
              <w:t xml:space="preserve"> </w:t>
            </w:r>
            <w:r>
              <w:rPr>
                <w:i/>
              </w:rPr>
              <w:t xml:space="preserve">образования </w:t>
            </w:r>
            <w:r w:rsidR="00CE70D6">
              <w:rPr>
                <w:i/>
              </w:rPr>
              <w:t xml:space="preserve"> </w:t>
            </w:r>
            <w:r>
              <w:rPr>
                <w:i/>
              </w:rPr>
              <w:t>МР «</w:t>
            </w:r>
            <w:proofErr w:type="spellStart"/>
            <w:r>
              <w:rPr>
                <w:i/>
              </w:rPr>
              <w:t>Сулейман-Стальский</w:t>
            </w:r>
            <w:proofErr w:type="spellEnd"/>
            <w:r>
              <w:rPr>
                <w:i/>
              </w:rPr>
              <w:t xml:space="preserve"> </w:t>
            </w:r>
            <w:r w:rsidR="00CE70D6">
              <w:rPr>
                <w:i/>
              </w:rPr>
              <w:t xml:space="preserve"> </w:t>
            </w:r>
            <w:r>
              <w:rPr>
                <w:i/>
              </w:rPr>
              <w:t>район»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Год</w:t>
            </w:r>
            <w:r w:rsidR="00CE70D6">
              <w:t xml:space="preserve"> </w:t>
            </w:r>
            <w:r w:rsidRPr="00DF2A69">
              <w:t xml:space="preserve"> основания</w:t>
            </w:r>
          </w:p>
        </w:tc>
        <w:tc>
          <w:tcPr>
            <w:tcW w:w="4987" w:type="dxa"/>
          </w:tcPr>
          <w:p w:rsidR="00DF2A69" w:rsidRPr="00DF2A69" w:rsidRDefault="00637B23" w:rsidP="009C077B">
            <w:pPr>
              <w:rPr>
                <w:i/>
              </w:rPr>
            </w:pPr>
            <w:r>
              <w:rPr>
                <w:i/>
              </w:rPr>
              <w:t>19</w:t>
            </w:r>
            <w:r w:rsidR="00703796">
              <w:rPr>
                <w:i/>
              </w:rPr>
              <w:t>46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DF2A69" w:rsidRPr="00DF2A69" w:rsidRDefault="00E34343" w:rsidP="009C077B">
            <w:pPr>
              <w:rPr>
                <w:i/>
              </w:rPr>
            </w:pPr>
            <w:r>
              <w:rPr>
                <w:i/>
              </w:rPr>
              <w:t>Проводится  в  настоящее  время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DF2A69" w:rsidRPr="00DF2A69" w:rsidRDefault="00CE70D6" w:rsidP="00CE70D6">
            <w:pPr>
              <w:rPr>
                <w:i/>
              </w:rPr>
            </w:pPr>
            <w:r>
              <w:rPr>
                <w:i/>
              </w:rPr>
              <w:t>368763</w:t>
            </w:r>
            <w:r w:rsidR="00637B23">
              <w:rPr>
                <w:i/>
              </w:rPr>
              <w:t xml:space="preserve">, Республика Дагестан, </w:t>
            </w:r>
            <w:proofErr w:type="spellStart"/>
            <w:r w:rsidR="00637B23">
              <w:rPr>
                <w:i/>
              </w:rPr>
              <w:t>Сулейман-Стальский</w:t>
            </w:r>
            <w:proofErr w:type="spellEnd"/>
            <w:r w:rsidR="00637B23">
              <w:rPr>
                <w:i/>
              </w:rPr>
              <w:t xml:space="preserve"> район, село </w:t>
            </w:r>
            <w:proofErr w:type="spellStart"/>
            <w:r>
              <w:rPr>
                <w:i/>
              </w:rPr>
              <w:t>Шихикент</w:t>
            </w:r>
            <w:proofErr w:type="spellEnd"/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4987" w:type="dxa"/>
          </w:tcPr>
          <w:p w:rsidR="00DF2A69" w:rsidRPr="00DF2A69" w:rsidRDefault="00CE70D6" w:rsidP="00CE70D6">
            <w:pPr>
              <w:rPr>
                <w:i/>
              </w:rPr>
            </w:pPr>
            <w:r>
              <w:rPr>
                <w:i/>
              </w:rPr>
              <w:t>8(988)206 84</w:t>
            </w:r>
            <w:r w:rsidR="00637B23">
              <w:rPr>
                <w:i/>
              </w:rPr>
              <w:t xml:space="preserve"> </w:t>
            </w:r>
            <w:r>
              <w:rPr>
                <w:i/>
              </w:rPr>
              <w:t>94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DF2A69" w:rsidRPr="00B50CA6" w:rsidRDefault="00CE70D6" w:rsidP="009C077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samirasosh</w:t>
            </w:r>
            <w:r w:rsidR="00B50CA6">
              <w:rPr>
                <w:i/>
                <w:lang w:val="en-US"/>
              </w:rPr>
              <w:t>@yandex.ru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DF2A69" w:rsidRPr="00FE3144" w:rsidRDefault="00CE70D6" w:rsidP="009C077B">
            <w:pPr>
              <w:rPr>
                <w:i/>
              </w:rPr>
            </w:pPr>
            <w:proofErr w:type="spellStart"/>
            <w:r>
              <w:rPr>
                <w:i/>
                <w:color w:val="000000"/>
                <w:lang w:val="en-US"/>
              </w:rPr>
              <w:t>shikh</w:t>
            </w:r>
            <w:proofErr w:type="spellEnd"/>
            <w:r w:rsidR="00FE3144" w:rsidRPr="00FE3144">
              <w:rPr>
                <w:i/>
                <w:color w:val="000000"/>
              </w:rPr>
              <w:t>.</w:t>
            </w:r>
            <w:proofErr w:type="spellStart"/>
            <w:r w:rsidR="00FE3144" w:rsidRPr="00FE3144">
              <w:rPr>
                <w:i/>
                <w:color w:val="000000"/>
              </w:rPr>
              <w:t>dagestanschool.ru</w:t>
            </w:r>
            <w:proofErr w:type="spellEnd"/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DF2A69" w:rsidRPr="00DF2A69" w:rsidRDefault="00FE3144" w:rsidP="009C077B">
            <w:pPr>
              <w:rPr>
                <w:i/>
              </w:rPr>
            </w:pPr>
            <w:r>
              <w:rPr>
                <w:i/>
              </w:rPr>
              <w:t>Директор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DF2A69" w:rsidRPr="00DF2A69" w:rsidRDefault="00CE70D6" w:rsidP="009C077B">
            <w:pPr>
              <w:rPr>
                <w:i/>
              </w:rPr>
            </w:pPr>
            <w:proofErr w:type="spellStart"/>
            <w:r>
              <w:rPr>
                <w:i/>
              </w:rPr>
              <w:t>Айдаева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Раида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Сабировна</w:t>
            </w:r>
            <w:proofErr w:type="spellEnd"/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DF2A69" w:rsidRPr="00A83EDB" w:rsidRDefault="00A83EDB" w:rsidP="00E4615E">
            <w:pPr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р</w:t>
            </w:r>
            <w:proofErr w:type="spellEnd"/>
            <w:proofErr w:type="gramEnd"/>
            <w:r>
              <w:rPr>
                <w:i/>
              </w:rPr>
              <w:t>/с 4010181060000001002</w:t>
            </w:r>
            <w:r w:rsidR="00D53B65">
              <w:rPr>
                <w:i/>
              </w:rPr>
              <w:t>1, л/с 0303392530</w:t>
            </w:r>
            <w:r>
              <w:rPr>
                <w:i/>
              </w:rPr>
              <w:t>0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4987" w:type="dxa"/>
          </w:tcPr>
          <w:p w:rsidR="00DF2A69" w:rsidRPr="00DF2A69" w:rsidRDefault="009B46C6" w:rsidP="009C077B">
            <w:pPr>
              <w:rPr>
                <w:i/>
              </w:rPr>
            </w:pPr>
            <w:r>
              <w:rPr>
                <w:i/>
              </w:rPr>
              <w:t>0529</w:t>
            </w:r>
            <w:r w:rsidR="00E4615E">
              <w:rPr>
                <w:i/>
              </w:rPr>
              <w:t>009950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4987" w:type="dxa"/>
          </w:tcPr>
          <w:p w:rsidR="00DF2A69" w:rsidRPr="00DF2A69" w:rsidRDefault="00A83EDB" w:rsidP="009C077B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DF2A69" w:rsidRPr="009B46C6" w:rsidRDefault="009A5A84" w:rsidP="009C077B">
            <w:pPr>
              <w:rPr>
                <w:i/>
              </w:rPr>
            </w:pPr>
            <w:r>
              <w:rPr>
                <w:i/>
              </w:rPr>
              <w:t>№ 1020501588568 от 05.11</w:t>
            </w:r>
            <w:r w:rsidR="009B46C6">
              <w:rPr>
                <w:i/>
              </w:rPr>
              <w:t xml:space="preserve">.2002 г.     </w:t>
            </w:r>
            <w:r w:rsidR="001752AA">
              <w:rPr>
                <w:i/>
              </w:rPr>
              <w:t xml:space="preserve">              </w:t>
            </w:r>
            <w:proofErr w:type="gramStart"/>
            <w:r w:rsidR="001752AA">
              <w:rPr>
                <w:i/>
              </w:rPr>
              <w:t>МРИ</w:t>
            </w:r>
            <w:proofErr w:type="gramEnd"/>
            <w:r w:rsidR="001752AA">
              <w:rPr>
                <w:i/>
              </w:rPr>
              <w:t xml:space="preserve"> МНС России № 2 </w:t>
            </w:r>
            <w:r w:rsidR="009B46C6">
              <w:rPr>
                <w:i/>
              </w:rPr>
              <w:t xml:space="preserve"> по РД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97502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Рег.№ 8237 от 27.04.2015 г., серия 05Л01      № 0002610</w:t>
            </w:r>
            <w:r w:rsidR="00A07119">
              <w:rPr>
                <w:i/>
                <w:color w:val="000000"/>
              </w:rPr>
              <w:t xml:space="preserve">, </w:t>
            </w:r>
            <w:proofErr w:type="spellStart"/>
            <w:r w:rsidR="00A07119">
              <w:rPr>
                <w:i/>
                <w:color w:val="000000"/>
              </w:rPr>
              <w:t>МОиН</w:t>
            </w:r>
            <w:proofErr w:type="spellEnd"/>
            <w:r w:rsidR="00A07119">
              <w:rPr>
                <w:i/>
                <w:color w:val="000000"/>
              </w:rPr>
              <w:t xml:space="preserve"> Республики Дагестан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97502A" w:rsidP="0097502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Рег. № 6137 от 22</w:t>
            </w:r>
            <w:r w:rsidR="00A07119">
              <w:rPr>
                <w:i/>
                <w:color w:val="000000"/>
              </w:rPr>
              <w:t>.0</w:t>
            </w:r>
            <w:r>
              <w:rPr>
                <w:i/>
                <w:color w:val="000000"/>
              </w:rPr>
              <w:t>4</w:t>
            </w:r>
            <w:r w:rsidR="00A07119">
              <w:rPr>
                <w:i/>
                <w:color w:val="000000"/>
              </w:rPr>
              <w:t>.201</w:t>
            </w:r>
            <w:r>
              <w:rPr>
                <w:i/>
                <w:color w:val="000000"/>
              </w:rPr>
              <w:t>5</w:t>
            </w:r>
            <w:r w:rsidR="00A07119">
              <w:rPr>
                <w:i/>
                <w:color w:val="000000"/>
              </w:rPr>
              <w:t xml:space="preserve"> г.,</w:t>
            </w:r>
            <w:r>
              <w:rPr>
                <w:i/>
                <w:color w:val="000000"/>
              </w:rPr>
              <w:t xml:space="preserve"> серия 05А01        № 0001049</w:t>
            </w:r>
            <w:r w:rsidR="00A07119">
              <w:rPr>
                <w:i/>
                <w:color w:val="000000"/>
              </w:rPr>
              <w:t xml:space="preserve">, </w:t>
            </w:r>
            <w:proofErr w:type="spellStart"/>
            <w:r w:rsidR="00A07119">
              <w:rPr>
                <w:i/>
                <w:color w:val="000000"/>
              </w:rPr>
              <w:t>МОиН</w:t>
            </w:r>
            <w:proofErr w:type="spellEnd"/>
            <w:r w:rsidR="00955B02">
              <w:rPr>
                <w:i/>
                <w:color w:val="000000"/>
              </w:rPr>
              <w:t xml:space="preserve"> </w:t>
            </w:r>
            <w:r w:rsidR="00A07119">
              <w:rPr>
                <w:i/>
                <w:color w:val="000000"/>
              </w:rPr>
              <w:t xml:space="preserve"> Республики Дагестан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9B46C6" w:rsidP="0048078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№ </w:t>
            </w:r>
            <w:r w:rsidR="00480780">
              <w:rPr>
                <w:i/>
                <w:color w:val="000000"/>
              </w:rPr>
              <w:t>05.03.18</w:t>
            </w:r>
            <w:r>
              <w:rPr>
                <w:i/>
                <w:color w:val="000000"/>
              </w:rPr>
              <w:t>.000.М.000</w:t>
            </w:r>
            <w:r w:rsidR="00480780">
              <w:rPr>
                <w:i/>
                <w:color w:val="000000"/>
              </w:rPr>
              <w:t>046.12.12   от 29.12.2012</w:t>
            </w:r>
            <w:r>
              <w:rPr>
                <w:i/>
                <w:color w:val="000000"/>
              </w:rPr>
              <w:t xml:space="preserve"> </w:t>
            </w:r>
            <w:r w:rsidR="00480780">
              <w:rPr>
                <w:i/>
                <w:color w:val="000000"/>
              </w:rPr>
              <w:t>г.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111DD5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D063BC" w:rsidRPr="00DF2A69" w:rsidTr="009C077B">
        <w:tc>
          <w:tcPr>
            <w:tcW w:w="5220" w:type="dxa"/>
          </w:tcPr>
          <w:p w:rsidR="00FE380C" w:rsidRPr="00DF2A69" w:rsidRDefault="00FE380C" w:rsidP="00FE380C">
            <w:r>
              <w:t>Договор на вывоз ТБО</w:t>
            </w:r>
            <w:proofErr w:type="gramStart"/>
            <w:r>
              <w:t xml:space="preserve"> (№,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DF2A69" w:rsidRDefault="008F3E7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D063B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дезинфекцию</w:t>
            </w:r>
            <w:proofErr w:type="gramStart"/>
            <w:r>
              <w:t xml:space="preserve"> (№ 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DF2A69" w:rsidRDefault="00111DD5" w:rsidP="00111DD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 24</w:t>
            </w:r>
            <w:r w:rsidR="00A83EDB">
              <w:rPr>
                <w:i/>
                <w:color w:val="000000"/>
              </w:rPr>
              <w:t xml:space="preserve"> от 04.12.2017 г, ФГУП «</w:t>
            </w:r>
            <w:proofErr w:type="spellStart"/>
            <w:r w:rsidR="00A83EDB">
              <w:rPr>
                <w:i/>
                <w:color w:val="000000"/>
              </w:rPr>
              <w:t>Дезинфекционист</w:t>
            </w:r>
            <w:proofErr w:type="spellEnd"/>
            <w:r w:rsidR="00A83EDB">
              <w:rPr>
                <w:i/>
                <w:color w:val="000000"/>
              </w:rPr>
              <w:t>»</w:t>
            </w:r>
          </w:p>
        </w:tc>
      </w:tr>
      <w:tr w:rsidR="00D063B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проведение медицинских осмотров работнико</w:t>
            </w:r>
            <w:proofErr w:type="gramStart"/>
            <w:r>
              <w:t>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FE380C" w:rsidRPr="00DF2A69" w:rsidRDefault="008F3E7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</w:t>
            </w:r>
          </w:p>
        </w:tc>
      </w:tr>
      <w:tr w:rsidR="00D063BC" w:rsidRPr="00DF2A69" w:rsidTr="009C077B">
        <w:tc>
          <w:tcPr>
            <w:tcW w:w="5220" w:type="dxa"/>
          </w:tcPr>
          <w:p w:rsidR="00FE380C" w:rsidRDefault="00FE380C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E380C" w:rsidRPr="00DF2A69" w:rsidRDefault="00FE3144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</w:t>
            </w:r>
          </w:p>
        </w:tc>
      </w:tr>
      <w:tr w:rsidR="00D063BC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446745" w:rsidP="009C077B">
            <w:pPr>
              <w:rPr>
                <w:i/>
              </w:rPr>
            </w:pPr>
            <w:r>
              <w:rPr>
                <w:i/>
              </w:rPr>
              <w:t>Структурных подразделений нет</w:t>
            </w:r>
          </w:p>
        </w:tc>
      </w:tr>
      <w:tr w:rsidR="00D063BC" w:rsidRPr="00DF2A69" w:rsidTr="009C077B">
        <w:trPr>
          <w:trHeight w:val="280"/>
        </w:trPr>
        <w:tc>
          <w:tcPr>
            <w:tcW w:w="5220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DF2A69" w:rsidRPr="00DF2A69" w:rsidRDefault="00FE3144" w:rsidP="009C077B">
            <w:pPr>
              <w:rPr>
                <w:i/>
              </w:rPr>
            </w:pPr>
            <w:r>
              <w:rPr>
                <w:i/>
              </w:rPr>
              <w:t>От емкости</w:t>
            </w:r>
          </w:p>
        </w:tc>
      </w:tr>
      <w:tr w:rsidR="00D063BC" w:rsidRPr="00DF2A69" w:rsidTr="009C077B">
        <w:trPr>
          <w:trHeight w:val="180"/>
        </w:trPr>
        <w:tc>
          <w:tcPr>
            <w:tcW w:w="5220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91348F" w:rsidP="00DF2A69">
            <w:r>
              <w:t>-</w:t>
            </w:r>
            <w:r w:rsidR="00DF2A69"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</w:p>
        </w:tc>
        <w:tc>
          <w:tcPr>
            <w:tcW w:w="4987" w:type="dxa"/>
          </w:tcPr>
          <w:p w:rsidR="00DF2A69" w:rsidRDefault="00DF2A69" w:rsidP="009C077B">
            <w:pPr>
              <w:rPr>
                <w:i/>
              </w:rPr>
            </w:pPr>
          </w:p>
          <w:p w:rsidR="00D40520" w:rsidRDefault="00D40520" w:rsidP="009C077B">
            <w:pPr>
              <w:rPr>
                <w:i/>
              </w:rPr>
            </w:pPr>
            <w:r>
              <w:rPr>
                <w:i/>
              </w:rPr>
              <w:t>Выгребная яма</w:t>
            </w:r>
          </w:p>
          <w:p w:rsidR="00D40520" w:rsidRPr="00DF2A69" w:rsidRDefault="00D40520" w:rsidP="009C077B">
            <w:pPr>
              <w:rPr>
                <w:i/>
              </w:rPr>
            </w:pPr>
            <w:r>
              <w:rPr>
                <w:i/>
              </w:rPr>
              <w:t>Герметичная</w:t>
            </w:r>
          </w:p>
        </w:tc>
      </w:tr>
      <w:tr w:rsidR="00023C0D" w:rsidRPr="00DF2A69" w:rsidTr="009668C7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D063BC" w:rsidRPr="00DF2A69" w:rsidTr="009C077B">
        <w:trPr>
          <w:trHeight w:val="180"/>
        </w:trPr>
        <w:tc>
          <w:tcPr>
            <w:tcW w:w="5220" w:type="dxa"/>
          </w:tcPr>
          <w:p w:rsidR="00C63B6F" w:rsidRDefault="00C63B6F" w:rsidP="009C077B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</w:p>
          <w:p w:rsidR="00C63B6F" w:rsidRDefault="00C63B6F" w:rsidP="00023C0D">
            <w:r>
              <w:lastRenderedPageBreak/>
              <w:t>(унитазов, раковин для мытья рук</w:t>
            </w:r>
            <w:proofErr w:type="gramStart"/>
            <w:r>
              <w:t xml:space="preserve"> )</w:t>
            </w:r>
            <w:proofErr w:type="gramEnd"/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утепление, количество)</w:t>
            </w:r>
          </w:p>
        </w:tc>
        <w:tc>
          <w:tcPr>
            <w:tcW w:w="4987" w:type="dxa"/>
          </w:tcPr>
          <w:p w:rsidR="00C63B6F" w:rsidRDefault="00470B02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Н</w:t>
            </w:r>
            <w:r w:rsidR="00FE3144">
              <w:rPr>
                <w:i/>
                <w:color w:val="000000"/>
              </w:rPr>
              <w:t>адворные</w:t>
            </w:r>
            <w:r w:rsidR="00111DD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1</w:t>
            </w:r>
            <w:r w:rsidR="008F3E7A">
              <w:rPr>
                <w:i/>
                <w:color w:val="000000"/>
              </w:rPr>
              <w:t>,нет</w:t>
            </w:r>
          </w:p>
          <w:p w:rsidR="00FE3144" w:rsidRDefault="00FE3144" w:rsidP="009C077B">
            <w:pPr>
              <w:rPr>
                <w:i/>
                <w:color w:val="000000"/>
              </w:rPr>
            </w:pPr>
          </w:p>
          <w:p w:rsidR="00470B02" w:rsidRDefault="00470B02" w:rsidP="00470B02">
            <w:pPr>
              <w:rPr>
                <w:i/>
                <w:color w:val="000000"/>
              </w:rPr>
            </w:pPr>
          </w:p>
          <w:p w:rsidR="00A03061" w:rsidRDefault="005A4177" w:rsidP="00470B02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1302721</wp:posOffset>
                  </wp:positionH>
                  <wp:positionV relativeFrom="paragraph">
                    <wp:posOffset>38287</wp:posOffset>
                  </wp:positionV>
                  <wp:extent cx="1626870" cy="1473797"/>
                  <wp:effectExtent l="19050" t="0" r="0" b="0"/>
                  <wp:wrapNone/>
                  <wp:docPr id="7" name="Рисунок 1" descr="C:\Users\ученик\Desktop\IMG-20181122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IMG-20181122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061" t="14746" r="15053" b="31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473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1DD5">
              <w:rPr>
                <w:i/>
                <w:color w:val="000000"/>
              </w:rPr>
              <w:t>Надворные 1, нет</w:t>
            </w:r>
          </w:p>
          <w:p w:rsidR="00A03061" w:rsidRDefault="00A03061" w:rsidP="00470B02">
            <w:pPr>
              <w:rPr>
                <w:i/>
                <w:color w:val="000000"/>
              </w:rPr>
            </w:pPr>
          </w:p>
          <w:p w:rsidR="00A03061" w:rsidRDefault="00A03061" w:rsidP="00470B02">
            <w:pPr>
              <w:rPr>
                <w:i/>
                <w:color w:val="000000"/>
              </w:rPr>
            </w:pPr>
          </w:p>
          <w:p w:rsidR="00A03061" w:rsidRDefault="00A03061" w:rsidP="00470B02">
            <w:pPr>
              <w:rPr>
                <w:i/>
                <w:color w:val="000000"/>
              </w:rPr>
            </w:pPr>
          </w:p>
          <w:p w:rsidR="00A03061" w:rsidRDefault="00A03061" w:rsidP="00470B02">
            <w:pPr>
              <w:rPr>
                <w:i/>
                <w:color w:val="000000"/>
              </w:rPr>
            </w:pPr>
          </w:p>
          <w:p w:rsidR="00A03061" w:rsidRDefault="00A03061" w:rsidP="00470B02">
            <w:pPr>
              <w:rPr>
                <w:i/>
                <w:color w:val="000000"/>
              </w:rPr>
            </w:pPr>
          </w:p>
          <w:p w:rsidR="004A66C6" w:rsidRDefault="004A66C6" w:rsidP="00470B02">
            <w:pPr>
              <w:rPr>
                <w:i/>
                <w:color w:val="000000"/>
              </w:rPr>
            </w:pPr>
          </w:p>
          <w:p w:rsidR="004A66C6" w:rsidRDefault="004A66C6" w:rsidP="00470B02">
            <w:pPr>
              <w:rPr>
                <w:i/>
                <w:color w:val="000000"/>
              </w:rPr>
            </w:pPr>
          </w:p>
          <w:p w:rsidR="004A66C6" w:rsidRPr="00DF2A69" w:rsidRDefault="004A66C6" w:rsidP="00470B02">
            <w:pPr>
              <w:rPr>
                <w:i/>
                <w:color w:val="000000"/>
              </w:rPr>
            </w:pPr>
          </w:p>
        </w:tc>
      </w:tr>
      <w:tr w:rsidR="00D063BC" w:rsidRPr="00DF2A69" w:rsidTr="009C077B">
        <w:trPr>
          <w:trHeight w:val="180"/>
        </w:trPr>
        <w:tc>
          <w:tcPr>
            <w:tcW w:w="5220" w:type="dxa"/>
          </w:tcPr>
          <w:p w:rsidR="00023C0D" w:rsidRDefault="00023C0D" w:rsidP="00023C0D">
            <w:r w:rsidRPr="00C63B6F">
              <w:lastRenderedPageBreak/>
              <w:t>надворные/ внутренние</w:t>
            </w:r>
          </w:p>
          <w:p w:rsidR="00023C0D" w:rsidRDefault="00023C0D" w:rsidP="00023C0D">
            <w:r>
              <w:t xml:space="preserve">количество </w:t>
            </w:r>
            <w:proofErr w:type="spellStart"/>
            <w:proofErr w:type="gramStart"/>
            <w:r>
              <w:t>сан-тех</w:t>
            </w:r>
            <w:proofErr w:type="spellEnd"/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</w:t>
            </w:r>
            <w:r w:rsidR="00FE3144">
              <w:t>, количество</w:t>
            </w:r>
            <w:r>
              <w:t>)</w:t>
            </w:r>
          </w:p>
        </w:tc>
        <w:tc>
          <w:tcPr>
            <w:tcW w:w="4987" w:type="dxa"/>
          </w:tcPr>
          <w:p w:rsidR="00A520EF" w:rsidRDefault="004A66C6" w:rsidP="00A520EF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1302721</wp:posOffset>
                  </wp:positionH>
                  <wp:positionV relativeFrom="paragraph">
                    <wp:posOffset>89759</wp:posOffset>
                  </wp:positionV>
                  <wp:extent cx="1623695" cy="1430767"/>
                  <wp:effectExtent l="19050" t="0" r="0" b="0"/>
                  <wp:wrapNone/>
                  <wp:docPr id="11" name="Рисунок 2" descr="C:\Users\ученик\Desktop\20181122_115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еник\Desktop\20181122_115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7002" t="28988" r="22277" b="25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430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3144">
              <w:rPr>
                <w:i/>
                <w:color w:val="000000"/>
              </w:rPr>
              <w:t>Надворные</w:t>
            </w:r>
            <w:proofErr w:type="gramStart"/>
            <w:r w:rsidR="00A520EF">
              <w:rPr>
                <w:i/>
                <w:color w:val="000000"/>
              </w:rPr>
              <w:t>1</w:t>
            </w:r>
            <w:proofErr w:type="gramEnd"/>
            <w:r w:rsidR="008F3E7A">
              <w:rPr>
                <w:i/>
                <w:color w:val="000000"/>
              </w:rPr>
              <w:t xml:space="preserve"> , нет</w:t>
            </w:r>
          </w:p>
          <w:p w:rsidR="00FE3144" w:rsidRDefault="00FE3144" w:rsidP="009C077B">
            <w:pPr>
              <w:rPr>
                <w:i/>
                <w:color w:val="000000"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4A66C6" w:rsidRPr="00DF2A69" w:rsidRDefault="004A66C6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9C077B">
        <w:trPr>
          <w:trHeight w:val="520"/>
        </w:trPr>
        <w:tc>
          <w:tcPr>
            <w:tcW w:w="5220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63B6F" w:rsidRDefault="0071485E" w:rsidP="009C077B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1001507</wp:posOffset>
                  </wp:positionH>
                  <wp:positionV relativeFrom="paragraph">
                    <wp:posOffset>86099</wp:posOffset>
                  </wp:positionV>
                  <wp:extent cx="1745204" cy="1785769"/>
                  <wp:effectExtent l="19050" t="0" r="7396" b="0"/>
                  <wp:wrapNone/>
                  <wp:docPr id="12" name="Рисунок 3" descr="C:\Users\ученик\Desktop\IMG-20181122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еник\Desktop\IMG-20181122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6" t="1423" r="6420" b="14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010" cy="1790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4B09">
              <w:rPr>
                <w:i/>
                <w:color w:val="000000"/>
              </w:rPr>
              <w:t>П</w:t>
            </w:r>
            <w:r w:rsidR="00111DD5">
              <w:rPr>
                <w:i/>
                <w:color w:val="000000"/>
              </w:rPr>
              <w:t>аровое</w:t>
            </w:r>
          </w:p>
          <w:p w:rsidR="009D4B09" w:rsidRDefault="009D4B09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rFonts w:ascii="Calibri" w:eastAsia="Calibri" w:hAnsi="Calibri"/>
                <w:noProof/>
              </w:rPr>
            </w:pPr>
          </w:p>
          <w:p w:rsidR="00102618" w:rsidRDefault="00102618" w:rsidP="009C077B">
            <w:pPr>
              <w:rPr>
                <w:i/>
                <w:color w:val="000000"/>
              </w:rPr>
            </w:pPr>
          </w:p>
          <w:p w:rsidR="0071485E" w:rsidRPr="00DF2A69" w:rsidRDefault="0071485E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63B6F" w:rsidRPr="0091348F" w:rsidRDefault="00C63B6F" w:rsidP="00DF2A69">
            <w:r w:rsidRPr="0091348F">
              <w:t>-лампы накаливания</w:t>
            </w:r>
          </w:p>
          <w:p w:rsidR="00C63B6F" w:rsidRPr="0091348F" w:rsidRDefault="00C63B6F" w:rsidP="00DF2A69">
            <w:r w:rsidRPr="0091348F">
              <w:t>-люминесцентные</w:t>
            </w:r>
          </w:p>
          <w:p w:rsidR="00C63B6F" w:rsidRPr="0091348F" w:rsidRDefault="00C63B6F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FE3144" w:rsidRPr="00DF2A69" w:rsidRDefault="00691FCE" w:rsidP="00691FC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55</w:t>
            </w:r>
            <w:r w:rsidR="008F3E7A">
              <w:rPr>
                <w:i/>
                <w:color w:val="000000"/>
              </w:rPr>
              <w:t>-</w:t>
            </w:r>
            <w:r w:rsidR="008F3E7A" w:rsidRPr="0091348F">
              <w:t xml:space="preserve"> лампы </w:t>
            </w:r>
            <w:r w:rsidR="00857680">
              <w:t xml:space="preserve"> </w:t>
            </w:r>
            <w:r w:rsidR="008F3E7A" w:rsidRPr="0091348F">
              <w:t>накаливания</w:t>
            </w:r>
          </w:p>
        </w:tc>
      </w:tr>
      <w:tr w:rsidR="00DB09E0" w:rsidRPr="00DF2A69" w:rsidTr="00DB09E0">
        <w:trPr>
          <w:trHeight w:val="308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D063BC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DF2A69">
            <w:r w:rsidRPr="00890B45">
              <w:t>-</w:t>
            </w:r>
            <w:proofErr w:type="gramStart"/>
            <w:r w:rsidRPr="00890B45">
              <w:t>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</w:t>
            </w:r>
            <w:proofErr w:type="gramEnd"/>
            <w:r w:rsidR="00942D54">
              <w:t xml:space="preserve">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C63B6F" w:rsidRPr="00DF2A69" w:rsidRDefault="00B1723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Есть,  идет  капитальный  ремонт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D063BC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</w:p>
          <w:p w:rsidR="00C63B6F" w:rsidRDefault="00C63B6F" w:rsidP="00890B45"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4987" w:type="dxa"/>
          </w:tcPr>
          <w:p w:rsidR="00C63B6F" w:rsidRPr="00DF2A69" w:rsidRDefault="00FE3144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D063BC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C63B6F">
            <w:r w:rsidRPr="00C63B6F">
              <w:rPr>
                <w:b/>
              </w:rPr>
              <w:t>Спортивные площадк</w:t>
            </w:r>
            <w:proofErr w:type="gramStart"/>
            <w:r w:rsidRPr="00C63B6F">
              <w:rPr>
                <w:b/>
              </w:rPr>
              <w:t>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4987" w:type="dxa"/>
          </w:tcPr>
          <w:p w:rsidR="00FE3144" w:rsidRDefault="00FE3144" w:rsidP="007079D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Турники, брусья, кольца баскетбольные</w:t>
            </w:r>
          </w:p>
          <w:p w:rsidR="0007616C" w:rsidRDefault="0071485E" w:rsidP="007079DE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560444</wp:posOffset>
                  </wp:positionH>
                  <wp:positionV relativeFrom="paragraph">
                    <wp:posOffset>62753</wp:posOffset>
                  </wp:positionV>
                  <wp:extent cx="1897679" cy="1549101"/>
                  <wp:effectExtent l="19050" t="0" r="7321" b="0"/>
                  <wp:wrapNone/>
                  <wp:docPr id="13" name="Рисунок 4" descr="C:\Users\ученик\Desktop\IMG-20181122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еник\Desktop\IMG-20181122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856" t="4198" r="22573" b="4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679" cy="15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616C" w:rsidRDefault="0007616C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Default="0071485E" w:rsidP="007079DE">
            <w:pPr>
              <w:rPr>
                <w:rFonts w:ascii="Calibri" w:eastAsia="Calibri" w:hAnsi="Calibri"/>
                <w:noProof/>
              </w:rPr>
            </w:pPr>
          </w:p>
          <w:p w:rsidR="0071485E" w:rsidRPr="00DF2A69" w:rsidRDefault="0071485E" w:rsidP="007079DE">
            <w:pPr>
              <w:rPr>
                <w:i/>
                <w:color w:val="000000"/>
              </w:rPr>
            </w:pP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lastRenderedPageBreak/>
              <w:t>Пищеблок (общий вид фото цехов,  и помещени</w:t>
            </w:r>
            <w:r w:rsidR="00DB09E0">
              <w:rPr>
                <w:b/>
              </w:rPr>
              <w:t>й</w:t>
            </w:r>
            <w:r>
              <w:rPr>
                <w:b/>
              </w:rPr>
              <w:t>, обеденного зала)</w:t>
            </w:r>
          </w:p>
        </w:tc>
      </w:tr>
      <w:tr w:rsidR="00D063BC" w:rsidRPr="00DF2A69" w:rsidTr="00942D54">
        <w:trPr>
          <w:trHeight w:val="1091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</w:t>
            </w:r>
            <w:proofErr w:type="spellStart"/>
            <w:proofErr w:type="gramStart"/>
            <w:r w:rsidRPr="00890B45">
              <w:t>буфет-раздаточная</w:t>
            </w:r>
            <w:proofErr w:type="spellEnd"/>
            <w:proofErr w:type="gramEnd"/>
          </w:p>
        </w:tc>
        <w:tc>
          <w:tcPr>
            <w:tcW w:w="4987" w:type="dxa"/>
          </w:tcPr>
          <w:p w:rsidR="00942D54" w:rsidRDefault="00942D54" w:rsidP="009C077B">
            <w:pPr>
              <w:rPr>
                <w:i/>
                <w:color w:val="000000"/>
              </w:rPr>
            </w:pPr>
          </w:p>
          <w:p w:rsidR="00FE3144" w:rsidRDefault="008F3E7A" w:rsidP="009C077B">
            <w:pPr>
              <w:rPr>
                <w:i/>
                <w:color w:val="000000"/>
              </w:rPr>
            </w:pPr>
            <w:r>
              <w:t xml:space="preserve">работает </w:t>
            </w:r>
            <w:r w:rsidRPr="00890B45">
              <w:t>на сырье</w:t>
            </w:r>
          </w:p>
          <w:p w:rsidR="00A23F2A" w:rsidRDefault="00A23F2A" w:rsidP="00274426">
            <w:pPr>
              <w:rPr>
                <w:i/>
                <w:color w:val="000000"/>
              </w:rPr>
            </w:pPr>
          </w:p>
          <w:p w:rsidR="00FE3144" w:rsidRPr="00DF2A69" w:rsidRDefault="00FE3144" w:rsidP="00274426">
            <w:pPr>
              <w:rPr>
                <w:i/>
                <w:color w:val="000000"/>
              </w:rPr>
            </w:pPr>
          </w:p>
        </w:tc>
      </w:tr>
      <w:tr w:rsidR="00D063BC" w:rsidRPr="00DF2A69" w:rsidTr="00942D54">
        <w:trPr>
          <w:trHeight w:val="1463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Pr="003E27E0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</w:t>
            </w:r>
            <w:r w:rsidR="00FE3144">
              <w:t>1</w:t>
            </w:r>
            <w:r>
              <w:t>, столов с гигиеническим покрытием-</w:t>
            </w:r>
            <w:r w:rsidR="00FE3144">
              <w:t>1</w:t>
            </w:r>
            <w:r>
              <w:t>, печк</w:t>
            </w:r>
            <w:proofErr w:type="gramStart"/>
            <w:r>
              <w:t>а-</w:t>
            </w:r>
            <w:proofErr w:type="gramEnd"/>
            <w:r>
              <w:t>, духовой шкаф-, стеллажи-, разделочный инвентарь (доски/ножи)-, комплектов посуды-, холодильники-</w:t>
            </w:r>
            <w:r w:rsidR="00FE3144">
              <w:t>1</w:t>
            </w:r>
          </w:p>
        </w:tc>
        <w:tc>
          <w:tcPr>
            <w:tcW w:w="4987" w:type="dxa"/>
          </w:tcPr>
          <w:p w:rsidR="00A23F2A" w:rsidRDefault="00691FCE" w:rsidP="009C077B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775596</wp:posOffset>
                  </wp:positionH>
                  <wp:positionV relativeFrom="paragraph">
                    <wp:posOffset>26781</wp:posOffset>
                  </wp:positionV>
                  <wp:extent cx="1831266" cy="1484556"/>
                  <wp:effectExtent l="19050" t="0" r="0" b="0"/>
                  <wp:wrapNone/>
                  <wp:docPr id="16" name="Рисунок 7" descr="C:\Users\ученик\Desktop\20170812_171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ученик\Desktop\20170812_171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266" cy="1484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Default="00691FCE" w:rsidP="009C077B">
            <w:pPr>
              <w:rPr>
                <w:i/>
                <w:color w:val="000000"/>
              </w:rPr>
            </w:pPr>
          </w:p>
          <w:p w:rsidR="00691FCE" w:rsidRPr="00DF2A69" w:rsidRDefault="00691FCE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942D54">
        <w:trPr>
          <w:trHeight w:val="597"/>
        </w:trPr>
        <w:tc>
          <w:tcPr>
            <w:tcW w:w="5220" w:type="dxa"/>
          </w:tcPr>
          <w:p w:rsidR="00942D54" w:rsidRPr="003B7800" w:rsidRDefault="00274426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  <w:r w:rsidR="00942D54" w:rsidRPr="003B7800">
              <w:rPr>
                <w:b/>
              </w:rPr>
              <w:t>продуктов, овощехранилище)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942D54" w:rsidRDefault="002744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</w:t>
            </w:r>
            <w:r w:rsidR="00D2109B">
              <w:rPr>
                <w:i/>
                <w:color w:val="000000"/>
              </w:rPr>
              <w:t>ет</w:t>
            </w:r>
          </w:p>
          <w:p w:rsidR="00274426" w:rsidRPr="00DF2A69" w:rsidRDefault="00274426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9C077B">
        <w:trPr>
          <w:trHeight w:val="956"/>
        </w:trPr>
        <w:tc>
          <w:tcPr>
            <w:tcW w:w="5220" w:type="dxa"/>
          </w:tcPr>
          <w:p w:rsidR="00942D54" w:rsidRDefault="00942D54" w:rsidP="003B7800">
            <w:pPr>
              <w:rPr>
                <w:b/>
              </w:rPr>
            </w:pPr>
            <w:r>
              <w:rPr>
                <w:b/>
              </w:rPr>
              <w:t>3. Обеденный зал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</w:p>
        </w:tc>
        <w:tc>
          <w:tcPr>
            <w:tcW w:w="4987" w:type="dxa"/>
          </w:tcPr>
          <w:p w:rsidR="00942D54" w:rsidRDefault="00942D54" w:rsidP="009C077B">
            <w:pPr>
              <w:rPr>
                <w:i/>
                <w:color w:val="000000"/>
              </w:rPr>
            </w:pPr>
          </w:p>
          <w:p w:rsidR="00696618" w:rsidRDefault="00696618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  <w:p w:rsidR="00FE3144" w:rsidRPr="00DF2A69" w:rsidRDefault="00FE3144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9C077B">
        <w:trPr>
          <w:trHeight w:val="680"/>
        </w:trPr>
        <w:tc>
          <w:tcPr>
            <w:tcW w:w="5220" w:type="dxa"/>
          </w:tcPr>
          <w:p w:rsidR="00C63B6F" w:rsidRPr="003B7800" w:rsidRDefault="00C63B6F" w:rsidP="003B7800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C63B6F" w:rsidRPr="00DF2A69" w:rsidRDefault="00942D54" w:rsidP="003B7800">
            <w:r>
              <w:t>-</w:t>
            </w:r>
            <w:r w:rsidR="00C63B6F">
              <w:t>К</w:t>
            </w:r>
            <w:r w:rsidR="00C63B6F"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C63B6F" w:rsidRDefault="003E27E0" w:rsidP="009C077B">
            <w:pPr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883173</wp:posOffset>
                  </wp:positionH>
                  <wp:positionV relativeFrom="paragraph">
                    <wp:posOffset>80832</wp:posOffset>
                  </wp:positionV>
                  <wp:extent cx="2041200" cy="1602889"/>
                  <wp:effectExtent l="19050" t="0" r="0" b="0"/>
                  <wp:wrapNone/>
                  <wp:docPr id="14" name="Рисунок 5" descr="C:\Users\ученик\Desktop\20170812_174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ученик\Desktop\20170812_174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7814" b="1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050" cy="1609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2CDA" w:rsidRDefault="004C2CDA" w:rsidP="009C077B">
            <w:pPr>
              <w:rPr>
                <w:i/>
              </w:rPr>
            </w:pPr>
          </w:p>
          <w:p w:rsidR="004C2CDA" w:rsidRDefault="00696618" w:rsidP="009C077B">
            <w:pPr>
              <w:rPr>
                <w:i/>
              </w:rPr>
            </w:pPr>
            <w:r>
              <w:rPr>
                <w:i/>
              </w:rPr>
              <w:t>19</w:t>
            </w:r>
          </w:p>
          <w:p w:rsidR="006E7A87" w:rsidRDefault="006E7A87" w:rsidP="009C077B">
            <w:pPr>
              <w:rPr>
                <w:rFonts w:ascii="Calibri" w:eastAsia="Calibri" w:hAnsi="Calibri"/>
                <w:noProof/>
              </w:rPr>
            </w:pPr>
          </w:p>
          <w:p w:rsidR="0009535E" w:rsidRDefault="0009535E" w:rsidP="009C077B">
            <w:pPr>
              <w:rPr>
                <w:rFonts w:ascii="Calibri" w:eastAsia="Calibri" w:hAnsi="Calibri"/>
                <w:noProof/>
              </w:rPr>
            </w:pPr>
          </w:p>
          <w:p w:rsidR="0009535E" w:rsidRDefault="0009535E" w:rsidP="009C077B">
            <w:pPr>
              <w:rPr>
                <w:rFonts w:ascii="Calibri" w:eastAsia="Calibri" w:hAnsi="Calibri"/>
                <w:noProof/>
              </w:rPr>
            </w:pPr>
          </w:p>
          <w:p w:rsidR="0009535E" w:rsidRDefault="0009535E" w:rsidP="009C077B">
            <w:pPr>
              <w:rPr>
                <w:rFonts w:ascii="Calibri" w:eastAsia="Calibri" w:hAnsi="Calibri"/>
                <w:noProof/>
              </w:rPr>
            </w:pPr>
          </w:p>
          <w:p w:rsidR="0009535E" w:rsidRDefault="0009535E" w:rsidP="009C077B">
            <w:pPr>
              <w:rPr>
                <w:rFonts w:ascii="Calibri" w:eastAsia="Calibri" w:hAnsi="Calibri"/>
                <w:noProof/>
              </w:rPr>
            </w:pPr>
          </w:p>
          <w:p w:rsidR="00A23F2A" w:rsidRDefault="00A23F2A" w:rsidP="009C077B">
            <w:pPr>
              <w:rPr>
                <w:rFonts w:ascii="Calibri" w:eastAsia="Calibri" w:hAnsi="Calibri"/>
                <w:noProof/>
              </w:rPr>
            </w:pPr>
          </w:p>
          <w:p w:rsidR="0009535E" w:rsidRPr="00DF2A69" w:rsidRDefault="0009535E" w:rsidP="009C077B">
            <w:pPr>
              <w:rPr>
                <w:i/>
              </w:rPr>
            </w:pPr>
          </w:p>
        </w:tc>
      </w:tr>
      <w:tr w:rsidR="00D063BC" w:rsidRPr="00DF2A69" w:rsidTr="009C077B">
        <w:trPr>
          <w:trHeight w:val="280"/>
        </w:trPr>
        <w:tc>
          <w:tcPr>
            <w:tcW w:w="5220" w:type="dxa"/>
          </w:tcPr>
          <w:p w:rsidR="00C63B6F" w:rsidRPr="00C63B6F" w:rsidRDefault="00C63B6F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63B6F" w:rsidRPr="00DF2A69" w:rsidRDefault="00C63B6F" w:rsidP="003B7800">
            <w:r>
              <w:t>-количество мест</w:t>
            </w:r>
          </w:p>
        </w:tc>
        <w:tc>
          <w:tcPr>
            <w:tcW w:w="4987" w:type="dxa"/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4C2CDA" w:rsidRPr="00DF2A69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DB09E0" w:rsidRPr="00DF2A69" w:rsidTr="00951FA5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Имеется</w:t>
            </w:r>
          </w:p>
          <w:p w:rsidR="004C2CDA" w:rsidRPr="00DF2A69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Имеется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02578D">
              <w:rPr>
                <w:b/>
              </w:rPr>
              <w:t>со</w:t>
            </w:r>
            <w:r w:rsidRPr="00C63B6F">
              <w:rPr>
                <w:b/>
              </w:rPr>
              <w:t>роконтейнерной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023C0D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Ученическая  мебель (общее фото)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63B6F" w:rsidRPr="00023C0D" w:rsidRDefault="00C63B6F" w:rsidP="00C63B6F">
            <w:r w:rsidRPr="00023C0D">
              <w:t>-имеет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023C0D" w:rsidRPr="00C63B6F" w:rsidRDefault="00023C0D" w:rsidP="00C63B6F">
            <w:pPr>
              <w:rPr>
                <w:b/>
              </w:rPr>
            </w:pPr>
            <w:r w:rsidRPr="00023C0D">
              <w:t>-</w:t>
            </w:r>
            <w:proofErr w:type="gramStart"/>
            <w:r w:rsidRPr="00023C0D">
              <w:t>соответствует</w:t>
            </w:r>
            <w:r w:rsidR="00942D54">
              <w:t xml:space="preserve"> требованиям</w:t>
            </w:r>
            <w:r w:rsidRPr="00023C0D">
              <w:t xml:space="preserve"> /нуждается</w:t>
            </w:r>
            <w:proofErr w:type="gramEnd"/>
            <w:r w:rsidRPr="00023C0D">
              <w:t xml:space="preserve">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A" w:rsidRDefault="003E27E0" w:rsidP="009C077B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1076811</wp:posOffset>
                  </wp:positionH>
                  <wp:positionV relativeFrom="paragraph">
                    <wp:posOffset>48372</wp:posOffset>
                  </wp:positionV>
                  <wp:extent cx="1809750" cy="1495313"/>
                  <wp:effectExtent l="19050" t="0" r="0" b="0"/>
                  <wp:wrapNone/>
                  <wp:docPr id="17" name="Рисунок 8" descr="C:\Users\ученик\Desktop\20181122_130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ученик\Desktop\20181122_130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5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57" cy="1498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2CDA" w:rsidRDefault="004C2CDA" w:rsidP="009C077B">
            <w:pPr>
              <w:rPr>
                <w:i/>
                <w:color w:val="000000"/>
              </w:rPr>
            </w:pPr>
          </w:p>
          <w:p w:rsidR="00D063BC" w:rsidRDefault="00D063BC" w:rsidP="009C077B">
            <w:pPr>
              <w:rPr>
                <w:i/>
                <w:color w:val="000000"/>
              </w:rPr>
            </w:pPr>
          </w:p>
          <w:p w:rsidR="00D063BC" w:rsidRDefault="00D063BC" w:rsidP="009C077B">
            <w:pPr>
              <w:rPr>
                <w:i/>
                <w:color w:val="000000"/>
              </w:rPr>
            </w:pPr>
          </w:p>
          <w:p w:rsidR="00D063BC" w:rsidRDefault="00D063BC" w:rsidP="009C077B">
            <w:pPr>
              <w:rPr>
                <w:i/>
                <w:color w:val="000000"/>
              </w:rPr>
            </w:pPr>
          </w:p>
          <w:p w:rsidR="00D063BC" w:rsidRDefault="00D063BC" w:rsidP="009C077B">
            <w:pPr>
              <w:rPr>
                <w:i/>
                <w:color w:val="000000"/>
              </w:rPr>
            </w:pPr>
          </w:p>
          <w:p w:rsidR="00D063BC" w:rsidRDefault="00D063BC" w:rsidP="009C077B">
            <w:pPr>
              <w:rPr>
                <w:i/>
                <w:color w:val="000000"/>
              </w:rPr>
            </w:pPr>
          </w:p>
          <w:p w:rsidR="00D063BC" w:rsidRDefault="00D063BC" w:rsidP="009C077B">
            <w:pPr>
              <w:rPr>
                <w:i/>
                <w:color w:val="000000"/>
              </w:rPr>
            </w:pPr>
          </w:p>
          <w:p w:rsidR="00CA7A6F" w:rsidRDefault="00CA7A6F" w:rsidP="009C077B">
            <w:pPr>
              <w:rPr>
                <w:i/>
                <w:color w:val="000000"/>
              </w:rPr>
            </w:pPr>
          </w:p>
          <w:p w:rsidR="00D063BC" w:rsidRPr="00CA7A6F" w:rsidRDefault="003E27E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Нуждается  в  замене</w:t>
            </w:r>
            <w:bookmarkStart w:id="0" w:name="_GoBack"/>
            <w:bookmarkEnd w:id="0"/>
          </w:p>
        </w:tc>
      </w:tr>
      <w:tr w:rsidR="00D063BC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023C0D" w:rsidRDefault="00023C0D" w:rsidP="00C63B6F">
            <w:r w:rsidRPr="00023C0D">
              <w:t xml:space="preserve">Для </w:t>
            </w:r>
            <w:r>
              <w:t xml:space="preserve">5-11 классов </w:t>
            </w:r>
          </w:p>
          <w:p w:rsidR="00023C0D" w:rsidRPr="003B591D" w:rsidRDefault="00023C0D" w:rsidP="003B591D">
            <w:pPr>
              <w:rPr>
                <w:b/>
              </w:rPr>
            </w:pPr>
            <w:proofErr w:type="gramStart"/>
            <w:r>
              <w:rPr>
                <w:b/>
              </w:rPr>
              <w:t>соответствует</w:t>
            </w:r>
            <w:proofErr w:type="gramEnd"/>
            <w:r>
              <w:rPr>
                <w:b/>
              </w:rPr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4C2CDA" w:rsidP="003B591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Нуждается в замене</w:t>
            </w:r>
          </w:p>
          <w:p w:rsidR="00FB15FC" w:rsidRDefault="00FB15FC" w:rsidP="003B591D">
            <w:pPr>
              <w:rPr>
                <w:i/>
                <w:color w:val="000000"/>
              </w:rPr>
            </w:pPr>
          </w:p>
          <w:p w:rsidR="00FB15FC" w:rsidRDefault="00FB15FC" w:rsidP="003B591D">
            <w:pPr>
              <w:rPr>
                <w:i/>
                <w:color w:val="000000"/>
              </w:rPr>
            </w:pPr>
          </w:p>
          <w:p w:rsidR="001A1074" w:rsidRDefault="001A1074" w:rsidP="003B591D">
            <w:pPr>
              <w:rPr>
                <w:i/>
                <w:noProof/>
                <w:color w:val="000000"/>
              </w:rPr>
            </w:pPr>
            <w:r>
              <w:rPr>
                <w:i/>
                <w:noProof/>
                <w:color w:val="000000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16510</wp:posOffset>
                  </wp:positionV>
                  <wp:extent cx="2218055" cy="1666875"/>
                  <wp:effectExtent l="19050" t="0" r="0" b="0"/>
                  <wp:wrapNone/>
                  <wp:docPr id="20" name="Рисунок 11" descr="C:\Users\ученик\Desktop\20181122_130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ученик\Desktop\20181122_130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15FC" w:rsidRDefault="00FB15FC" w:rsidP="003B591D">
            <w:pPr>
              <w:rPr>
                <w:i/>
                <w:color w:val="000000"/>
              </w:rPr>
            </w:pPr>
          </w:p>
          <w:p w:rsidR="00FB15FC" w:rsidRDefault="00FB15FC" w:rsidP="003B591D">
            <w:pPr>
              <w:rPr>
                <w:i/>
                <w:color w:val="000000"/>
              </w:rPr>
            </w:pPr>
          </w:p>
          <w:p w:rsidR="00FB15FC" w:rsidRDefault="00FB15FC" w:rsidP="003B591D"/>
          <w:p w:rsidR="00EF394E" w:rsidRDefault="00EF394E" w:rsidP="003B591D"/>
          <w:p w:rsidR="00EF394E" w:rsidRDefault="00EF394E" w:rsidP="003B591D"/>
          <w:p w:rsidR="00EF394E" w:rsidRDefault="00EF394E" w:rsidP="003B591D"/>
          <w:p w:rsidR="00EF394E" w:rsidRDefault="00EF394E" w:rsidP="003B591D"/>
          <w:p w:rsidR="00EF394E" w:rsidRDefault="00EF394E" w:rsidP="003B591D"/>
          <w:p w:rsidR="001A1074" w:rsidRPr="003B591D" w:rsidRDefault="001A1074" w:rsidP="003B591D"/>
        </w:tc>
      </w:tr>
      <w:tr w:rsidR="00023C0D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lastRenderedPageBreak/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мальчиков  (слесарные/столярные)</w:t>
            </w:r>
          </w:p>
          <w:p w:rsidR="00023C0D" w:rsidRP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023C0D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3B591D" w:rsidRDefault="00023C0D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 xml:space="preserve">Профильные </w:t>
            </w:r>
            <w:r w:rsidR="003B591D" w:rsidRPr="003B591D">
              <w:rPr>
                <w:b/>
                <w:color w:val="000000"/>
              </w:rPr>
              <w:t>кабинеты</w:t>
            </w:r>
            <w:r w:rsidR="00DB09E0">
              <w:rPr>
                <w:b/>
                <w:color w:val="000000"/>
              </w:rPr>
              <w:t xml:space="preserve"> (фото общее)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B591D" w:rsidRDefault="003B591D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3B591D" w:rsidRPr="00DF2A69" w:rsidRDefault="003B591D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1C258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Есть </w:t>
            </w:r>
          </w:p>
          <w:p w:rsidR="00107F55" w:rsidRDefault="00EF394E" w:rsidP="009C077B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495898</wp:posOffset>
                  </wp:positionH>
                  <wp:positionV relativeFrom="paragraph">
                    <wp:posOffset>54274</wp:posOffset>
                  </wp:positionV>
                  <wp:extent cx="2393800" cy="1893346"/>
                  <wp:effectExtent l="19050" t="0" r="6500" b="0"/>
                  <wp:wrapNone/>
                  <wp:docPr id="18" name="Рисунок 9" descr="C:\Users\ученик\Desktop\20181122_120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ученик\Desktop\20181122_120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3861" b="-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762" cy="1893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Pr="00DF2A69" w:rsidRDefault="00107F55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3B591D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942D54" w:rsidRPr="00DF2A69" w:rsidRDefault="00942D54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EF394E" w:rsidP="009C077B">
            <w:pPr>
              <w:rPr>
                <w:i/>
                <w:color w:val="000000"/>
              </w:rPr>
            </w:pPr>
            <w:r>
              <w:rPr>
                <w:i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883173</wp:posOffset>
                  </wp:positionH>
                  <wp:positionV relativeFrom="paragraph">
                    <wp:posOffset>157294</wp:posOffset>
                  </wp:positionV>
                  <wp:extent cx="2024903" cy="1731981"/>
                  <wp:effectExtent l="19050" t="0" r="0" b="0"/>
                  <wp:wrapNone/>
                  <wp:docPr id="19" name="Рисунок 10" descr="C:\Users\ученик\Desktop\20181122_120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ученик\Desktop\20181122_120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903" cy="1731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2587">
              <w:rPr>
                <w:i/>
                <w:color w:val="000000"/>
              </w:rPr>
              <w:t xml:space="preserve">Есть </w:t>
            </w: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Default="00107F55" w:rsidP="009C077B">
            <w:pPr>
              <w:rPr>
                <w:i/>
                <w:color w:val="000000"/>
              </w:rPr>
            </w:pPr>
          </w:p>
          <w:p w:rsidR="00107F55" w:rsidRPr="00DF2A69" w:rsidRDefault="00107F55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в соответствии с СанПиН</w:t>
            </w:r>
          </w:p>
          <w:p w:rsidR="00942D54" w:rsidRDefault="00942D54" w:rsidP="00DF2A69">
            <w:r>
              <w:t>Ученических парт-</w:t>
            </w:r>
          </w:p>
          <w:p w:rsidR="00942D54" w:rsidRDefault="00942D54" w:rsidP="00DF2A69">
            <w:r>
              <w:t>Досок ученических-</w:t>
            </w:r>
          </w:p>
          <w:p w:rsidR="00942D54" w:rsidRDefault="00942D54" w:rsidP="00DF2A69">
            <w:r>
              <w:t>Оборудование в пищеблок (перечислить)</w:t>
            </w:r>
          </w:p>
          <w:p w:rsidR="00375CF9" w:rsidRDefault="00375CF9" w:rsidP="00DF2A69"/>
          <w:p w:rsidR="005A4177" w:rsidRDefault="005A4177" w:rsidP="00DF2A69"/>
          <w:p w:rsidR="00942D54" w:rsidRPr="00DF2A69" w:rsidRDefault="00942D54" w:rsidP="00DF2A69">
            <w:r>
              <w:t>Оборудование в медицинский кабинет  (перечислить)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DA" w:rsidRDefault="004C2CDA" w:rsidP="009C077B">
            <w:pPr>
              <w:rPr>
                <w:i/>
                <w:color w:val="000000"/>
              </w:rPr>
            </w:pPr>
          </w:p>
          <w:p w:rsidR="005A4177" w:rsidRDefault="005A4177" w:rsidP="009C077B">
            <w:pPr>
              <w:rPr>
                <w:i/>
                <w:color w:val="000000"/>
              </w:rPr>
            </w:pPr>
          </w:p>
          <w:p w:rsidR="004C2CDA" w:rsidRDefault="00DF5B65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50</w:t>
            </w:r>
          </w:p>
          <w:p w:rsidR="004C2CDA" w:rsidRDefault="00DF5B65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</w:p>
          <w:p w:rsidR="00375CF9" w:rsidRDefault="00375CF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Раковины,  посуда, разделочные  столы,  </w:t>
            </w:r>
            <w:proofErr w:type="spellStart"/>
            <w:r>
              <w:rPr>
                <w:i/>
                <w:color w:val="000000"/>
              </w:rPr>
              <w:t>стелажи</w:t>
            </w:r>
            <w:proofErr w:type="spellEnd"/>
            <w:r>
              <w:rPr>
                <w:i/>
                <w:color w:val="000000"/>
              </w:rPr>
              <w:t xml:space="preserve">  для хранения продуктов, столы  и  стулья</w:t>
            </w:r>
          </w:p>
          <w:p w:rsidR="00375CF9" w:rsidRPr="00DF2A69" w:rsidRDefault="00375CF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Шкаф  для  хранения мед</w:t>
            </w:r>
            <w:proofErr w:type="gramStart"/>
            <w:r>
              <w:rPr>
                <w:i/>
                <w:color w:val="000000"/>
              </w:rPr>
              <w:t>.</w:t>
            </w:r>
            <w:proofErr w:type="gramEnd"/>
            <w:r>
              <w:rPr>
                <w:i/>
                <w:color w:val="000000"/>
              </w:rPr>
              <w:t xml:space="preserve"> </w:t>
            </w:r>
            <w:proofErr w:type="gramStart"/>
            <w:r>
              <w:rPr>
                <w:i/>
                <w:color w:val="000000"/>
              </w:rPr>
              <w:t>с</w:t>
            </w:r>
            <w:proofErr w:type="gramEnd"/>
            <w:r>
              <w:rPr>
                <w:i/>
                <w:color w:val="000000"/>
              </w:rPr>
              <w:t>редств, стол, столы и стулья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замене  покрытия пол</w:t>
            </w:r>
            <w:r w:rsidR="00375CF9">
              <w:rPr>
                <w:b/>
              </w:rPr>
              <w:t>ов, стен и потолка, замене окон</w:t>
            </w:r>
            <w:r w:rsidR="00FE380C">
              <w:rPr>
                <w:b/>
              </w:rPr>
              <w:t>,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Default="001C258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Потолки, полы, двери, электролинии  2 здания.</w:t>
            </w:r>
          </w:p>
          <w:p w:rsidR="001C2587" w:rsidRDefault="001C258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Окна, двери, полы, стены 1 здания.</w:t>
            </w:r>
          </w:p>
          <w:p w:rsidR="001C2587" w:rsidRDefault="001C2587" w:rsidP="009C077B">
            <w:pPr>
              <w:rPr>
                <w:i/>
                <w:color w:val="000000"/>
              </w:rPr>
            </w:pPr>
          </w:p>
          <w:p w:rsidR="004C2CDA" w:rsidRDefault="004C2CDA" w:rsidP="009C077B">
            <w:pPr>
              <w:rPr>
                <w:i/>
                <w:color w:val="000000"/>
              </w:rPr>
            </w:pPr>
          </w:p>
          <w:p w:rsidR="004C2CDA" w:rsidRPr="00DF2A69" w:rsidRDefault="004C2CDA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211EB2" w:rsidP="00942D54"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-264084</wp:posOffset>
                  </wp:positionH>
                  <wp:positionV relativeFrom="paragraph">
                    <wp:posOffset>-4744</wp:posOffset>
                  </wp:positionV>
                  <wp:extent cx="6809590" cy="8161206"/>
                  <wp:effectExtent l="19050" t="0" r="0" b="0"/>
                  <wp:wrapNone/>
                  <wp:docPr id="1" name="Рисунок 1" descr="C:\Users\ученик\Desktop\сан. паспорт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сан. паспорт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9434" cy="816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3B6F"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B0141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B0141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B0141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4C2CD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42D54" w:rsidRDefault="00C63B6F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DF5B65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79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DF5B65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1A1074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</w:t>
            </w:r>
          </w:p>
        </w:tc>
      </w:tr>
      <w:tr w:rsidR="00D063BC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93" w:rsidRPr="00DF2A69" w:rsidRDefault="002D3B93" w:rsidP="009C077B">
            <w:pPr>
              <w:ind w:left="263"/>
            </w:pPr>
            <w:r>
              <w:t>Учащихся  средней  полной 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93" w:rsidRDefault="001A1074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</w:tr>
      <w:tr w:rsidR="00D063BC" w:rsidRPr="00DF2A69" w:rsidTr="007F00E2">
        <w:trPr>
          <w:trHeight w:val="221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93" w:rsidRPr="002D3B93" w:rsidRDefault="002D3B93" w:rsidP="009C077B">
            <w:pPr>
              <w:ind w:left="263"/>
              <w:rPr>
                <w:b/>
              </w:rPr>
            </w:pPr>
            <w:r w:rsidRPr="002D3B93">
              <w:rPr>
                <w:b/>
              </w:rPr>
              <w:t>Поставщик  пищевых  продуктов</w:t>
            </w:r>
          </w:p>
          <w:p w:rsidR="002D3B93" w:rsidRDefault="000B5E83" w:rsidP="009C077B">
            <w:pPr>
              <w:ind w:left="263"/>
            </w:pPr>
            <w:r>
              <w:t>-ИНН</w:t>
            </w:r>
          </w:p>
          <w:p w:rsidR="002D3B93" w:rsidRDefault="000B5E83" w:rsidP="009C077B">
            <w:pPr>
              <w:ind w:left="263"/>
            </w:pPr>
            <w:r>
              <w:t>-ОГРН</w:t>
            </w:r>
          </w:p>
          <w:p w:rsidR="002D3B93" w:rsidRDefault="000B5E83" w:rsidP="009C077B">
            <w:pPr>
              <w:ind w:left="263"/>
            </w:pPr>
            <w:r>
              <w:t>-Адрес</w:t>
            </w:r>
          </w:p>
          <w:p w:rsidR="002D3B93" w:rsidRDefault="002D3B93" w:rsidP="009C077B">
            <w:pPr>
              <w:ind w:left="263"/>
            </w:pPr>
          </w:p>
          <w:p w:rsidR="00006E49" w:rsidRDefault="00006E49" w:rsidP="009C077B">
            <w:pPr>
              <w:ind w:left="263"/>
            </w:pPr>
            <w:r>
              <w:t>-Наименование  ЮЛ  (ФИО  ИП)</w:t>
            </w:r>
          </w:p>
          <w:p w:rsidR="00006E49" w:rsidRDefault="00006E49" w:rsidP="009C077B">
            <w:pPr>
              <w:ind w:left="263"/>
            </w:pPr>
            <w:r>
              <w:t>-примерное  меню  согласовано</w:t>
            </w:r>
          </w:p>
          <w:p w:rsidR="007F00E2" w:rsidRDefault="00006E49" w:rsidP="007F00E2">
            <w:proofErr w:type="spellStart"/>
            <w:r>
              <w:t>Роспотребнадзором</w:t>
            </w:r>
            <w:proofErr w:type="spellEnd"/>
            <w:r>
              <w:t xml:space="preserve"> /  не  согласовано</w:t>
            </w:r>
          </w:p>
          <w:p w:rsidR="007F00E2" w:rsidRPr="007F00E2" w:rsidRDefault="007F00E2" w:rsidP="007F00E2"/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93" w:rsidRDefault="002D3B93" w:rsidP="009C077B">
            <w:pPr>
              <w:rPr>
                <w:color w:val="000000"/>
              </w:rPr>
            </w:pPr>
          </w:p>
          <w:p w:rsidR="000B5E83" w:rsidRPr="00006E49" w:rsidRDefault="0070379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7725114488</w:t>
            </w:r>
          </w:p>
          <w:p w:rsidR="000B5E83" w:rsidRPr="00006E49" w:rsidRDefault="0070379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102770342890</w:t>
            </w:r>
          </w:p>
          <w:p w:rsidR="00703796" w:rsidRDefault="00703796" w:rsidP="009C077B">
            <w:pPr>
              <w:rPr>
                <w:i/>
                <w:color w:val="000000"/>
              </w:rPr>
            </w:pPr>
          </w:p>
          <w:p w:rsidR="00703796" w:rsidRDefault="00703796" w:rsidP="009C077B">
            <w:pPr>
              <w:rPr>
                <w:i/>
                <w:color w:val="000000"/>
              </w:rPr>
            </w:pPr>
          </w:p>
          <w:p w:rsidR="00006E49" w:rsidRDefault="0070379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ИП  «Магомедов  Эмир  </w:t>
            </w:r>
            <w:proofErr w:type="spellStart"/>
            <w:r>
              <w:rPr>
                <w:i/>
                <w:color w:val="000000"/>
              </w:rPr>
              <w:t>Вагифович</w:t>
            </w:r>
            <w:proofErr w:type="spellEnd"/>
            <w:r>
              <w:rPr>
                <w:i/>
                <w:color w:val="000000"/>
              </w:rPr>
              <w:t>»</w:t>
            </w:r>
          </w:p>
          <w:p w:rsidR="00703796" w:rsidRDefault="00703796" w:rsidP="009C077B">
            <w:pPr>
              <w:rPr>
                <w:i/>
                <w:color w:val="000000"/>
              </w:rPr>
            </w:pPr>
          </w:p>
          <w:p w:rsidR="00006E49" w:rsidRDefault="00006E4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согласовано </w:t>
            </w:r>
          </w:p>
          <w:p w:rsidR="00006E49" w:rsidRPr="007F00E2" w:rsidRDefault="00006E49" w:rsidP="007F00E2">
            <w:pPr>
              <w:tabs>
                <w:tab w:val="left" w:pos="1152"/>
              </w:tabs>
            </w:pPr>
          </w:p>
        </w:tc>
      </w:tr>
      <w:tr w:rsidR="00F4186B" w:rsidRPr="00DF2A69" w:rsidTr="00F4186B">
        <w:trPr>
          <w:trHeight w:val="3202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86B" w:rsidRDefault="00F4186B" w:rsidP="007F00E2"/>
          <w:p w:rsidR="00F4186B" w:rsidRDefault="00F4186B" w:rsidP="007F00E2"/>
          <w:p w:rsidR="00F4186B" w:rsidRPr="007F00E2" w:rsidRDefault="00F4186B" w:rsidP="007F00E2"/>
          <w:p w:rsidR="00F4186B" w:rsidRPr="007F00E2" w:rsidRDefault="00F4186B" w:rsidP="007F00E2"/>
          <w:p w:rsidR="00F4186B" w:rsidRPr="00F4186B" w:rsidRDefault="00F4186B" w:rsidP="007F00E2">
            <w:pPr>
              <w:rPr>
                <w:b/>
              </w:rPr>
            </w:pPr>
            <w:r w:rsidRPr="00F4186B">
              <w:rPr>
                <w:b/>
              </w:rPr>
              <w:t xml:space="preserve">                                Директор  школы:                     </w:t>
            </w:r>
            <w:r>
              <w:rPr>
                <w:b/>
              </w:rPr>
              <w:t xml:space="preserve">    </w:t>
            </w:r>
            <w:r w:rsidRPr="00F4186B">
              <w:rPr>
                <w:b/>
              </w:rPr>
              <w:t xml:space="preserve"> </w:t>
            </w:r>
            <w:proofErr w:type="spellStart"/>
            <w:r w:rsidRPr="00F4186B">
              <w:rPr>
                <w:b/>
              </w:rPr>
              <w:t>Айдаева</w:t>
            </w:r>
            <w:proofErr w:type="spellEnd"/>
            <w:r w:rsidRPr="00F4186B">
              <w:rPr>
                <w:b/>
              </w:rPr>
              <w:t xml:space="preserve">  Р.С.</w:t>
            </w:r>
          </w:p>
          <w:p w:rsidR="00F4186B" w:rsidRDefault="00F4186B" w:rsidP="007F00E2"/>
          <w:p w:rsidR="00F4186B" w:rsidRDefault="00F4186B" w:rsidP="007F00E2"/>
          <w:p w:rsidR="00F4186B" w:rsidRDefault="00F4186B" w:rsidP="007F00E2"/>
          <w:p w:rsidR="00F4186B" w:rsidRDefault="00F4186B" w:rsidP="007F00E2"/>
          <w:p w:rsidR="00F4186B" w:rsidRDefault="00F4186B" w:rsidP="007F00E2"/>
          <w:p w:rsidR="00F4186B" w:rsidRDefault="00F4186B" w:rsidP="007F00E2"/>
          <w:p w:rsidR="00F4186B" w:rsidRDefault="00F4186B" w:rsidP="007F00E2"/>
          <w:p w:rsidR="00F4186B" w:rsidRDefault="00F4186B" w:rsidP="007F00E2">
            <w:pPr>
              <w:tabs>
                <w:tab w:val="left" w:pos="1152"/>
              </w:tabs>
              <w:rPr>
                <w:color w:val="000000"/>
              </w:rPr>
            </w:pPr>
          </w:p>
        </w:tc>
      </w:tr>
    </w:tbl>
    <w:p w:rsidR="00ED7138" w:rsidRPr="00DF2A69" w:rsidRDefault="00ED7138" w:rsidP="00DF2A69"/>
    <w:sectPr w:rsidR="00ED7138" w:rsidRPr="00DF2A69" w:rsidSect="005A41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F2A69"/>
    <w:rsid w:val="00006E49"/>
    <w:rsid w:val="00023C0D"/>
    <w:rsid w:val="0002578D"/>
    <w:rsid w:val="00027A05"/>
    <w:rsid w:val="0007616C"/>
    <w:rsid w:val="0009535E"/>
    <w:rsid w:val="000B5E83"/>
    <w:rsid w:val="00102618"/>
    <w:rsid w:val="00107F55"/>
    <w:rsid w:val="00111DD5"/>
    <w:rsid w:val="00153C7E"/>
    <w:rsid w:val="001752AA"/>
    <w:rsid w:val="001A1074"/>
    <w:rsid w:val="001C2587"/>
    <w:rsid w:val="00211EB2"/>
    <w:rsid w:val="0023586C"/>
    <w:rsid w:val="00274426"/>
    <w:rsid w:val="002A623B"/>
    <w:rsid w:val="002D3B93"/>
    <w:rsid w:val="002F2FCD"/>
    <w:rsid w:val="00375CF9"/>
    <w:rsid w:val="003B591D"/>
    <w:rsid w:val="003B7800"/>
    <w:rsid w:val="003E27E0"/>
    <w:rsid w:val="00446745"/>
    <w:rsid w:val="00470B02"/>
    <w:rsid w:val="0047427D"/>
    <w:rsid w:val="00480780"/>
    <w:rsid w:val="004A66C6"/>
    <w:rsid w:val="004C2CDA"/>
    <w:rsid w:val="004C7E73"/>
    <w:rsid w:val="004F253E"/>
    <w:rsid w:val="005A4177"/>
    <w:rsid w:val="006056D5"/>
    <w:rsid w:val="00615BE9"/>
    <w:rsid w:val="00637B23"/>
    <w:rsid w:val="00691FCE"/>
    <w:rsid w:val="00696618"/>
    <w:rsid w:val="006C4C24"/>
    <w:rsid w:val="006E7A87"/>
    <w:rsid w:val="00703796"/>
    <w:rsid w:val="0071485E"/>
    <w:rsid w:val="00726A96"/>
    <w:rsid w:val="007344FA"/>
    <w:rsid w:val="00780E5A"/>
    <w:rsid w:val="007F00E2"/>
    <w:rsid w:val="00835A29"/>
    <w:rsid w:val="00857680"/>
    <w:rsid w:val="00890B45"/>
    <w:rsid w:val="008B6057"/>
    <w:rsid w:val="008F3E7A"/>
    <w:rsid w:val="0091348F"/>
    <w:rsid w:val="009208A4"/>
    <w:rsid w:val="00942D54"/>
    <w:rsid w:val="00955B02"/>
    <w:rsid w:val="0097502A"/>
    <w:rsid w:val="00995F56"/>
    <w:rsid w:val="009A5A84"/>
    <w:rsid w:val="009B46C6"/>
    <w:rsid w:val="009D4B09"/>
    <w:rsid w:val="00A03061"/>
    <w:rsid w:val="00A07119"/>
    <w:rsid w:val="00A23F2A"/>
    <w:rsid w:val="00A520EF"/>
    <w:rsid w:val="00A560B4"/>
    <w:rsid w:val="00A83EDB"/>
    <w:rsid w:val="00A872AD"/>
    <w:rsid w:val="00AF0DD4"/>
    <w:rsid w:val="00B0141D"/>
    <w:rsid w:val="00B17230"/>
    <w:rsid w:val="00B50CA6"/>
    <w:rsid w:val="00B817AB"/>
    <w:rsid w:val="00BE0B33"/>
    <w:rsid w:val="00BF3D9E"/>
    <w:rsid w:val="00C63B6F"/>
    <w:rsid w:val="00CA7A6F"/>
    <w:rsid w:val="00CD3632"/>
    <w:rsid w:val="00CE70D6"/>
    <w:rsid w:val="00D063BC"/>
    <w:rsid w:val="00D2109B"/>
    <w:rsid w:val="00D40520"/>
    <w:rsid w:val="00D53B65"/>
    <w:rsid w:val="00DB09E0"/>
    <w:rsid w:val="00DF2A69"/>
    <w:rsid w:val="00DF5B65"/>
    <w:rsid w:val="00E34343"/>
    <w:rsid w:val="00E4615E"/>
    <w:rsid w:val="00ED4A46"/>
    <w:rsid w:val="00ED7138"/>
    <w:rsid w:val="00EE3077"/>
    <w:rsid w:val="00EF389C"/>
    <w:rsid w:val="00EF394E"/>
    <w:rsid w:val="00F4186B"/>
    <w:rsid w:val="00F80139"/>
    <w:rsid w:val="00F846A7"/>
    <w:rsid w:val="00FB15FC"/>
    <w:rsid w:val="00FB2A16"/>
    <w:rsid w:val="00FC38BB"/>
    <w:rsid w:val="00FE3144"/>
    <w:rsid w:val="00F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ученик</cp:lastModifiedBy>
  <cp:revision>2</cp:revision>
  <cp:lastPrinted>2018-11-23T08:43:00Z</cp:lastPrinted>
  <dcterms:created xsi:type="dcterms:W3CDTF">2018-11-23T09:12:00Z</dcterms:created>
  <dcterms:modified xsi:type="dcterms:W3CDTF">2018-11-23T09:12:00Z</dcterms:modified>
</cp:coreProperties>
</file>