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9" w:type="dxa"/>
        <w:tblInd w:w="108" w:type="dxa"/>
        <w:tblLook w:val="01E0"/>
      </w:tblPr>
      <w:tblGrid>
        <w:gridCol w:w="4616"/>
        <w:gridCol w:w="5243"/>
      </w:tblGrid>
      <w:tr w:rsidR="00BE1782" w:rsidTr="004F2DF7">
        <w:trPr>
          <w:trHeight w:val="973"/>
        </w:trPr>
        <w:tc>
          <w:tcPr>
            <w:tcW w:w="4616" w:type="dxa"/>
            <w:hideMark/>
          </w:tcPr>
          <w:p w:rsidR="00BE1782" w:rsidRDefault="00BE1782" w:rsidP="004F2DF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ПРИНЯТО</w:t>
            </w:r>
          </w:p>
          <w:p w:rsidR="00BE1782" w:rsidRDefault="00BE1782" w:rsidP="004F2DF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BE1782" w:rsidRDefault="00BE1782" w:rsidP="004F2DF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</w:rPr>
              <w:t>Шихикентская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СОШ» </w:t>
            </w:r>
          </w:p>
          <w:p w:rsidR="00BE1782" w:rsidRDefault="00BE1782" w:rsidP="004F2DF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№____</w:t>
            </w:r>
          </w:p>
          <w:p w:rsidR="00BE1782" w:rsidRDefault="00BE1782" w:rsidP="004F2DF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________ 20__ г.                                          </w:t>
            </w:r>
          </w:p>
        </w:tc>
        <w:tc>
          <w:tcPr>
            <w:tcW w:w="5243" w:type="dxa"/>
            <w:hideMark/>
          </w:tcPr>
          <w:p w:rsidR="00BE1782" w:rsidRDefault="00BE1782" w:rsidP="004F2DF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УТВЕРЖДАЮ</w:t>
            </w:r>
            <w:r w:rsidR="000C1583">
              <w:rPr>
                <w:rFonts w:ascii="Times New Roman" w:hAnsi="Times New Roman" w:cs="Times New Roman"/>
              </w:rPr>
              <w:t xml:space="preserve">        </w:t>
            </w:r>
          </w:p>
          <w:p w:rsidR="00BE1782" w:rsidRDefault="00BE1782" w:rsidP="004F2DF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Шихикентская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  </w:t>
            </w:r>
          </w:p>
          <w:p w:rsidR="00BE1782" w:rsidRDefault="00BE1782" w:rsidP="004F2DF7">
            <w:pPr>
              <w:pStyle w:val="a8"/>
              <w:spacing w:line="276" w:lineRule="auto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</w:rPr>
              <w:t xml:space="preserve">  ________________</w:t>
            </w:r>
            <w:r>
              <w:rPr>
                <w:rFonts w:ascii="Times New Roman" w:hAnsi="Times New Roman" w:cs="Times New Roman"/>
                <w:lang w:val="tt-RU"/>
              </w:rPr>
              <w:t>Р.С. Айдаева</w:t>
            </w:r>
          </w:p>
          <w:p w:rsidR="00BE1782" w:rsidRDefault="00BE1782" w:rsidP="004F2DF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Приказ  № </w:t>
            </w:r>
            <w:r>
              <w:rPr>
                <w:rFonts w:ascii="Times New Roman" w:hAnsi="Times New Roman" w:cs="Times New Roman"/>
                <w:lang w:val="tt-RU"/>
              </w:rPr>
              <w:t xml:space="preserve">_____ </w:t>
            </w:r>
          </w:p>
          <w:p w:rsidR="00BE1782" w:rsidRDefault="00BE1782" w:rsidP="004F2DF7">
            <w:pPr>
              <w:pStyle w:val="a8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  20___ г.</w:t>
            </w:r>
          </w:p>
        </w:tc>
      </w:tr>
    </w:tbl>
    <w:p w:rsidR="002F6188" w:rsidRDefault="002F6188">
      <w:pPr>
        <w:pStyle w:val="1"/>
        <w:shd w:val="clear" w:color="auto" w:fill="auto"/>
        <w:spacing w:before="0" w:after="243" w:line="230" w:lineRule="exact"/>
        <w:ind w:right="20"/>
      </w:pPr>
    </w:p>
    <w:p w:rsidR="00BE1782" w:rsidRDefault="00BE1782">
      <w:pPr>
        <w:pStyle w:val="1"/>
        <w:shd w:val="clear" w:color="auto" w:fill="auto"/>
        <w:spacing w:before="0" w:after="243" w:line="230" w:lineRule="exact"/>
        <w:ind w:right="20"/>
      </w:pPr>
    </w:p>
    <w:p w:rsidR="007529F2" w:rsidRDefault="002F6188">
      <w:pPr>
        <w:pStyle w:val="1"/>
        <w:shd w:val="clear" w:color="auto" w:fill="auto"/>
        <w:spacing w:before="0" w:after="243" w:line="230" w:lineRule="exact"/>
        <w:ind w:right="20"/>
      </w:pPr>
      <w:r>
        <w:t>ПОЛОЖЕНИЕ О ШКОЛЬНОМ САЙТЕ</w:t>
      </w:r>
    </w:p>
    <w:p w:rsidR="00BE1782" w:rsidRDefault="00BE1782">
      <w:pPr>
        <w:pStyle w:val="1"/>
        <w:shd w:val="clear" w:color="auto" w:fill="auto"/>
        <w:spacing w:before="0" w:after="243" w:line="230" w:lineRule="exact"/>
        <w:ind w:right="20"/>
      </w:pPr>
      <w:r>
        <w:t>МКОУ  «</w:t>
      </w:r>
      <w:proofErr w:type="spellStart"/>
      <w:r>
        <w:t>Шихикентская</w:t>
      </w:r>
      <w:proofErr w:type="spellEnd"/>
      <w:r>
        <w:t xml:space="preserve">  СОШ»</w:t>
      </w:r>
    </w:p>
    <w:p w:rsidR="00BE1782" w:rsidRDefault="00BE1782">
      <w:pPr>
        <w:pStyle w:val="1"/>
        <w:shd w:val="clear" w:color="auto" w:fill="auto"/>
        <w:spacing w:before="0" w:after="243" w:line="230" w:lineRule="exact"/>
        <w:ind w:right="20"/>
      </w:pPr>
    </w:p>
    <w:p w:rsidR="00BE1782" w:rsidRDefault="00BE1782">
      <w:pPr>
        <w:pStyle w:val="1"/>
        <w:shd w:val="clear" w:color="auto" w:fill="auto"/>
        <w:spacing w:before="0" w:after="243" w:line="230" w:lineRule="exact"/>
        <w:ind w:right="20"/>
      </w:pPr>
    </w:p>
    <w:p w:rsidR="007529F2" w:rsidRDefault="002F6188">
      <w:pPr>
        <w:pStyle w:val="1"/>
        <w:numPr>
          <w:ilvl w:val="0"/>
          <w:numId w:val="1"/>
        </w:numPr>
        <w:shd w:val="clear" w:color="auto" w:fill="auto"/>
        <w:tabs>
          <w:tab w:val="left" w:pos="658"/>
        </w:tabs>
        <w:spacing w:before="0" w:after="174" w:line="230" w:lineRule="exact"/>
        <w:ind w:left="20"/>
        <w:jc w:val="both"/>
      </w:pPr>
      <w:r>
        <w:t>Общие положения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184" w:line="317" w:lineRule="exact"/>
        <w:ind w:left="20" w:right="20"/>
        <w:jc w:val="both"/>
      </w:pPr>
      <w:proofErr w:type="gramStart"/>
      <w:r>
        <w:t>Настоящее положение разработано в соответствии с Федеральным законом "Об образовании в Российской Федерации" № 273 от 29 декабря 2012 г., Постановлением Правительства Российской Федерации от 10 июля 2013 года №582 "Об утверждении правил размещения на официальном сайте образовательной организации в информационно-телекоммуникационной сети "Интернет", Постановлением Правительства РФ от 17.05.2017 №575 «О внесении изменений в пункт 3 Правил размещения на официальном сайте образовательной</w:t>
      </w:r>
      <w:proofErr w:type="gramEnd"/>
      <w:r>
        <w:t xml:space="preserve"> организации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«Интернет» и обновления информации об образовательной организации".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442"/>
        </w:tabs>
        <w:spacing w:before="0" w:after="176" w:line="312" w:lineRule="exact"/>
        <w:ind w:left="20" w:right="20"/>
        <w:jc w:val="both"/>
      </w:pPr>
      <w:r>
        <w:t>Настоящее положение регламентирует деятельность образовательной организации по созданию и администрированию школьного сайта. Положение определяет понятия, цели, порядок разработки сайта, требования и критерии.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543"/>
        </w:tabs>
        <w:spacing w:before="0" w:after="180" w:line="317" w:lineRule="exact"/>
        <w:ind w:left="20" w:right="20"/>
        <w:jc w:val="both"/>
      </w:pPr>
      <w:r>
        <w:t xml:space="preserve">Школьный </w:t>
      </w:r>
      <w:r>
        <w:rPr>
          <w:lang w:val="en-US"/>
        </w:rPr>
        <w:t>Web</w:t>
      </w:r>
      <w:r>
        <w:t xml:space="preserve">-сайт (далее сайт) создается в целях активного продвижения информационных и коммуникативных технологий в практику работы школы, донесения до общественности результатов деятельности школы и является структурным подразделением школы. Сайт ОУ является одним из инструментов обеспечения учебной и </w:t>
      </w:r>
      <w:proofErr w:type="spellStart"/>
      <w:r>
        <w:t>внеучебной</w:t>
      </w:r>
      <w:proofErr w:type="spellEnd"/>
      <w:r>
        <w:t xml:space="preserve"> деятельности.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802"/>
        </w:tabs>
        <w:spacing w:before="0" w:after="180" w:line="317" w:lineRule="exact"/>
        <w:ind w:left="20" w:right="20"/>
        <w:jc w:val="both"/>
      </w:pPr>
      <w:r>
        <w:t xml:space="preserve">Сайт - информационный </w:t>
      </w:r>
      <w:r>
        <w:rPr>
          <w:lang w:val="en-US"/>
        </w:rPr>
        <w:t>web</w:t>
      </w:r>
      <w:r>
        <w:t>-ресурс, имеющий четко определенную законченную смысловую нагрузку.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21"/>
        </w:tabs>
        <w:spacing w:before="0" w:after="0" w:line="317" w:lineRule="exact"/>
        <w:ind w:left="20" w:right="20"/>
        <w:jc w:val="both"/>
      </w:pPr>
      <w:r>
        <w:t>Школьный сайт является школьным публичным органом информации, доступ к которому открыт всем желающим.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35"/>
        </w:tabs>
        <w:spacing w:before="0" w:after="176" w:line="312" w:lineRule="exact"/>
        <w:ind w:left="20" w:right="20"/>
        <w:jc w:val="both"/>
      </w:pPr>
      <w:r>
        <w:t>Руководитель образовательного учреждения назначает администратора сайта, который несет ответственность за функционирование информационного сайта, решение вопросов о размещении информации, об удалении и обновлении устаревшей информации. Администратором сайта может быть человек старше 18 лет.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884"/>
        </w:tabs>
        <w:spacing w:before="0" w:after="180" w:line="317" w:lineRule="exact"/>
        <w:ind w:left="20" w:right="20"/>
        <w:jc w:val="both"/>
      </w:pPr>
      <w:r>
        <w:t xml:space="preserve">Сайт создается в целях активного внедрения информационных и коммуникационных </w:t>
      </w:r>
      <w:r>
        <w:lastRenderedPageBreak/>
        <w:t>технологий в практику деятельности школы, информационной открытости, информирования обучающихся, населения.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630"/>
        </w:tabs>
        <w:spacing w:before="0" w:after="250" w:line="317" w:lineRule="exact"/>
        <w:ind w:left="20" w:right="20"/>
        <w:jc w:val="both"/>
      </w:pPr>
      <w:r>
        <w:t>Создание и поддержка школьного сайта являются предметом деятельности команды школы по информатизации. Сайт является не отдельным, специфическим видом деятельности, он объединяет процесс сбора, обработки, оформления, публикации информации с процессом интерактивной коммуникации и в то же время представляет актуальный результат деятельности школы.</w:t>
      </w:r>
    </w:p>
    <w:p w:rsidR="007529F2" w:rsidRDefault="002F6188">
      <w:pPr>
        <w:pStyle w:val="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169" w:line="230" w:lineRule="exact"/>
        <w:ind w:left="20"/>
        <w:jc w:val="both"/>
      </w:pPr>
      <w:r>
        <w:t>Цели и задачи школьного сайта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250" w:line="317" w:lineRule="exact"/>
        <w:ind w:left="20" w:right="20"/>
        <w:jc w:val="both"/>
      </w:pPr>
      <w:r>
        <w:t>Цель: поддержка процесса информатизации в школе путем развития единого образовательного информационного пространства; представление образовательного учреждения в Интернет - сообществе.</w:t>
      </w:r>
    </w:p>
    <w:p w:rsidR="007529F2" w:rsidRDefault="002F6188">
      <w:pPr>
        <w:pStyle w:val="1"/>
        <w:shd w:val="clear" w:color="auto" w:fill="auto"/>
        <w:spacing w:before="0" w:after="169" w:line="230" w:lineRule="exact"/>
        <w:ind w:left="20"/>
        <w:jc w:val="both"/>
      </w:pPr>
      <w:r>
        <w:t>2.2.Задачи:</w:t>
      </w:r>
    </w:p>
    <w:p w:rsidR="007529F2" w:rsidRDefault="002F6188">
      <w:pPr>
        <w:pStyle w:val="1"/>
        <w:shd w:val="clear" w:color="auto" w:fill="auto"/>
        <w:spacing w:before="0" w:after="176" w:line="317" w:lineRule="exact"/>
        <w:ind w:left="20" w:right="20"/>
        <w:jc w:val="both"/>
      </w:pPr>
      <w:r>
        <w:t xml:space="preserve">2.2.1.Опубликование общезначимой образовательной информации официального и, при необходимости, неофициального характера, касающейся образовательного процесса школы (включающей в себя ссылки на официальные </w:t>
      </w:r>
      <w:proofErr w:type="spellStart"/>
      <w:proofErr w:type="gramStart"/>
      <w:r>
        <w:t>web</w:t>
      </w:r>
      <w:proofErr w:type="gramEnd"/>
      <w:r>
        <w:t>-сaйты</w:t>
      </w:r>
      <w:proofErr w:type="spellEnd"/>
      <w:r>
        <w:t xml:space="preserve"> муниципальных органов управления, организаций-партнеров, неофициальные </w:t>
      </w:r>
      <w:r>
        <w:rPr>
          <w:lang w:val="en-US"/>
        </w:rPr>
        <w:t>web</w:t>
      </w:r>
      <w:r>
        <w:t xml:space="preserve">-сайты образовательных учреждений, образовательных проектов и программ, личные </w:t>
      </w:r>
      <w:r>
        <w:rPr>
          <w:lang w:val="en-US"/>
        </w:rPr>
        <w:t>web</w:t>
      </w:r>
      <w:r>
        <w:t>-сайты работников школы и учащихся).</w:t>
      </w:r>
    </w:p>
    <w:p w:rsidR="007529F2" w:rsidRDefault="002F6188">
      <w:pPr>
        <w:pStyle w:val="1"/>
        <w:numPr>
          <w:ilvl w:val="0"/>
          <w:numId w:val="2"/>
        </w:numPr>
        <w:shd w:val="clear" w:color="auto" w:fill="auto"/>
        <w:tabs>
          <w:tab w:val="left" w:pos="2593"/>
        </w:tabs>
        <w:spacing w:before="0" w:after="180" w:line="322" w:lineRule="exact"/>
        <w:ind w:left="20" w:right="20"/>
        <w:jc w:val="both"/>
      </w:pPr>
      <w:r>
        <w:t>Систематическое</w:t>
      </w:r>
      <w:r>
        <w:tab/>
        <w:t>информирование участников образовательного процесса о деятельности школы.</w:t>
      </w:r>
    </w:p>
    <w:p w:rsidR="007529F2" w:rsidRDefault="002F6188">
      <w:pPr>
        <w:pStyle w:val="1"/>
        <w:numPr>
          <w:ilvl w:val="0"/>
          <w:numId w:val="2"/>
        </w:numPr>
        <w:shd w:val="clear" w:color="auto" w:fill="auto"/>
        <w:tabs>
          <w:tab w:val="left" w:pos="1969"/>
        </w:tabs>
        <w:spacing w:before="0" w:after="253" w:line="322" w:lineRule="exact"/>
        <w:ind w:left="20" w:right="20"/>
        <w:jc w:val="both"/>
      </w:pPr>
      <w:r>
        <w:t>Презентация</w:t>
      </w:r>
      <w:r>
        <w:tab/>
        <w:t>школой достижений обучающихся и педагогического коллектива, его особенностей, истории развития, реализуемых образовательных программ, формирование позитивного имиджа учреждения.</w:t>
      </w:r>
    </w:p>
    <w:p w:rsidR="007529F2" w:rsidRDefault="002F6188">
      <w:pPr>
        <w:pStyle w:val="1"/>
        <w:numPr>
          <w:ilvl w:val="0"/>
          <w:numId w:val="2"/>
        </w:numPr>
        <w:shd w:val="clear" w:color="auto" w:fill="auto"/>
        <w:tabs>
          <w:tab w:val="left" w:pos="2098"/>
        </w:tabs>
        <w:spacing w:before="0" w:after="238" w:line="230" w:lineRule="exact"/>
        <w:ind w:left="20"/>
        <w:jc w:val="both"/>
      </w:pPr>
      <w:r>
        <w:t>Демонстрация</w:t>
      </w:r>
      <w:r>
        <w:tab/>
        <w:t>опыта деятельности и достижений педагогов и обучающихся школы.</w:t>
      </w:r>
    </w:p>
    <w:p w:rsidR="007529F2" w:rsidRDefault="002F6188">
      <w:pPr>
        <w:pStyle w:val="1"/>
        <w:numPr>
          <w:ilvl w:val="0"/>
          <w:numId w:val="2"/>
        </w:numPr>
        <w:shd w:val="clear" w:color="auto" w:fill="auto"/>
        <w:tabs>
          <w:tab w:val="left" w:pos="2348"/>
        </w:tabs>
        <w:spacing w:before="0" w:after="170" w:line="230" w:lineRule="exact"/>
        <w:ind w:left="20"/>
        <w:jc w:val="both"/>
      </w:pPr>
      <w:r>
        <w:t>Стимулирование</w:t>
      </w:r>
      <w:r>
        <w:tab/>
        <w:t>творческой активности педагогов и обучающихся.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188" w:line="322" w:lineRule="exact"/>
        <w:ind w:left="20" w:right="20"/>
        <w:jc w:val="both"/>
      </w:pPr>
      <w:r>
        <w:t>Обеспечение открытости деятельности образовательного учреждения и освещение его деятельности в сети Интернет;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172" w:line="312" w:lineRule="exact"/>
        <w:ind w:left="20" w:right="20"/>
        <w:jc w:val="both"/>
      </w:pPr>
      <w:r>
        <w:t>Создание условий для взаимодействия всех участников образовательного процесса: педагогов, учащихся и их родителей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0" w:line="322" w:lineRule="exact"/>
        <w:ind w:left="20" w:right="20"/>
        <w:jc w:val="both"/>
        <w:sectPr w:rsidR="007529F2" w:rsidSect="00BE1782">
          <w:footerReference w:type="default" r:id="rId7"/>
          <w:type w:val="continuous"/>
          <w:pgSz w:w="11909" w:h="16838"/>
          <w:pgMar w:top="1701" w:right="1268" w:bottom="1213" w:left="1272" w:header="0" w:footer="3" w:gutter="0"/>
          <w:cols w:space="720"/>
          <w:noEndnote/>
          <w:docGrid w:linePitch="360"/>
        </w:sectPr>
      </w:pPr>
      <w:r>
        <w:t xml:space="preserve">Оперативное и объективное информирование общества о </w:t>
      </w:r>
      <w:proofErr w:type="gramStart"/>
      <w:r>
        <w:t>происходящих</w:t>
      </w:r>
      <w:proofErr w:type="gramEnd"/>
      <w:r>
        <w:t xml:space="preserve"> в образовательном </w:t>
      </w:r>
      <w:proofErr w:type="gramStart"/>
      <w:r>
        <w:t>учреждении</w:t>
      </w:r>
      <w:proofErr w:type="gramEnd"/>
      <w:r>
        <w:t xml:space="preserve"> процессах и событиях.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188" w:line="322" w:lineRule="exact"/>
        <w:ind w:left="20" w:right="20"/>
        <w:jc w:val="both"/>
      </w:pPr>
      <w:r>
        <w:lastRenderedPageBreak/>
        <w:t>Формирование целостного позитивного образа образовательного учреждения в районе и области.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246" w:line="312" w:lineRule="exact"/>
        <w:ind w:left="20" w:right="20"/>
        <w:jc w:val="both"/>
      </w:pPr>
      <w:r>
        <w:t>Повышение роли информатизации образования, содействие созданию в регионе единой информационной инфраструктуры.</w:t>
      </w:r>
    </w:p>
    <w:p w:rsidR="007529F2" w:rsidRDefault="002F6188">
      <w:pPr>
        <w:pStyle w:val="1"/>
        <w:numPr>
          <w:ilvl w:val="0"/>
          <w:numId w:val="1"/>
        </w:numPr>
        <w:shd w:val="clear" w:color="auto" w:fill="auto"/>
        <w:tabs>
          <w:tab w:val="left" w:pos="260"/>
        </w:tabs>
        <w:spacing w:before="0" w:after="172" w:line="230" w:lineRule="exact"/>
        <w:ind w:left="20"/>
        <w:jc w:val="both"/>
      </w:pPr>
      <w:r>
        <w:t>Требования к содержанию сайта: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246" w:line="312" w:lineRule="exact"/>
        <w:ind w:left="20" w:right="20"/>
        <w:jc w:val="both"/>
      </w:pPr>
      <w:r>
        <w:t xml:space="preserve">Образовательная организация формирует открытые и общедоступные информационные ресурсы, содержащие информацию об их деятельности, и обеспечивают доступ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ресурсам посредством размещения их в </w:t>
      </w:r>
      <w:proofErr w:type="spellStart"/>
      <w:r>
        <w:t>информационно</w:t>
      </w:r>
      <w:r>
        <w:softHyphen/>
        <w:t>телекоммуникационных</w:t>
      </w:r>
      <w:proofErr w:type="spellEnd"/>
      <w:r>
        <w:t xml:space="preserve"> сетях, в том числе на официальном сайте образовательной организации в сети "Интернет".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438"/>
        </w:tabs>
        <w:spacing w:before="0" w:after="169" w:line="230" w:lineRule="exact"/>
        <w:ind w:left="20"/>
        <w:jc w:val="both"/>
      </w:pPr>
      <w:r>
        <w:t>Образовательная организация обеспечивает открытость и доступность информации:</w:t>
      </w:r>
    </w:p>
    <w:p w:rsidR="007529F2" w:rsidRDefault="002F6188">
      <w:pPr>
        <w:pStyle w:val="1"/>
        <w:numPr>
          <w:ilvl w:val="0"/>
          <w:numId w:val="4"/>
        </w:numPr>
        <w:shd w:val="clear" w:color="auto" w:fill="auto"/>
        <w:tabs>
          <w:tab w:val="left" w:pos="591"/>
        </w:tabs>
        <w:spacing w:before="0" w:after="23" w:line="317" w:lineRule="exact"/>
        <w:ind w:left="20" w:right="20"/>
        <w:jc w:val="both"/>
      </w:pPr>
      <w:r>
        <w:t>о дате создания образовательной организации, об учредителе, о месте нахождения образовательной организации, режиме, графике работы, контактных телефонах и об адресах электронной почты;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514" w:lineRule="exact"/>
        <w:ind w:left="20"/>
        <w:jc w:val="both"/>
      </w:pPr>
      <w:r>
        <w:t>о структуре и об органах управления образовательной организацией;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514" w:lineRule="exact"/>
        <w:ind w:left="20"/>
        <w:jc w:val="both"/>
      </w:pPr>
      <w:r>
        <w:t>об уровне образования;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514" w:lineRule="exact"/>
        <w:ind w:left="20"/>
        <w:jc w:val="both"/>
      </w:pPr>
      <w:r>
        <w:t>о формах обучения;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514" w:lineRule="exact"/>
        <w:ind w:left="20"/>
        <w:jc w:val="both"/>
      </w:pPr>
      <w:r>
        <w:t>о нормативном сроке обучения;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514" w:lineRule="exact"/>
        <w:ind w:left="20"/>
        <w:jc w:val="both"/>
      </w:pPr>
      <w:r>
        <w:t>о сроке действия государственной аккредитации образовательной программы;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514" w:lineRule="exact"/>
        <w:ind w:left="20"/>
        <w:jc w:val="both"/>
      </w:pPr>
      <w:r>
        <w:t>об описании образовательной программы с приложением ее копии;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514" w:lineRule="exact"/>
        <w:ind w:left="20"/>
        <w:jc w:val="both"/>
      </w:pPr>
      <w:r>
        <w:t>об учебном плане с приложением его копии;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639"/>
        </w:tabs>
        <w:spacing w:before="0" w:after="250" w:line="317" w:lineRule="exact"/>
        <w:ind w:left="20" w:right="20"/>
        <w:jc w:val="both"/>
      </w:pPr>
      <w:r>
        <w:t xml:space="preserve">об аннотации к рабочим программам дисциплин </w:t>
      </w:r>
      <w:proofErr w:type="gramStart"/>
      <w:r>
        <w:t xml:space="preserve">( </w:t>
      </w:r>
      <w:proofErr w:type="gramEnd"/>
      <w:r>
        <w:t>по каждой дисциплине в составе образовательной программы) с приложением их копий;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1057"/>
        </w:tabs>
        <w:spacing w:before="0" w:after="199" w:line="230" w:lineRule="exact"/>
        <w:ind w:left="20"/>
        <w:jc w:val="both"/>
      </w:pPr>
      <w:r>
        <w:t>о календарном учебном графике с приложением его копии;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870"/>
        </w:tabs>
        <w:spacing w:before="0" w:after="149" w:line="278" w:lineRule="exact"/>
        <w:ind w:left="20" w:right="20"/>
        <w:jc w:val="both"/>
      </w:pPr>
      <w: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850"/>
        </w:tabs>
        <w:spacing w:before="0" w:after="184" w:line="317" w:lineRule="exact"/>
        <w:ind w:left="20" w:right="20"/>
        <w:jc w:val="both"/>
      </w:pPr>
      <w:r>
        <w:t>о реализуемых образовательных программах, в том числе о реализуемых адаптированных образовательных программах, с указанием учебных предметов, дисциплин (модулей), практики, предусмотренных соответствующей образовательной программой;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246" w:line="312" w:lineRule="exact"/>
        <w:ind w:left="20" w:right="20"/>
        <w:jc w:val="both"/>
      </w:pPr>
      <w: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740"/>
        </w:tabs>
        <w:spacing w:before="0" w:after="121" w:line="230" w:lineRule="exact"/>
        <w:ind w:left="20"/>
        <w:jc w:val="both"/>
      </w:pPr>
      <w:r>
        <w:t>о языках, на которых осуществляется образование (обучение);</w:t>
      </w:r>
    </w:p>
    <w:p w:rsidR="007529F2" w:rsidRDefault="002F6188">
      <w:pPr>
        <w:pStyle w:val="40"/>
        <w:shd w:val="clear" w:color="auto" w:fill="auto"/>
        <w:spacing w:before="0" w:line="190" w:lineRule="exact"/>
      </w:pPr>
      <w:r>
        <w:t>3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994"/>
        </w:tabs>
        <w:spacing w:before="0" w:after="246" w:line="312" w:lineRule="exact"/>
        <w:ind w:left="20" w:right="20"/>
        <w:jc w:val="both"/>
      </w:pPr>
      <w:r>
        <w:t xml:space="preserve">о федеральных государственных образовательных стандартах и </w:t>
      </w:r>
      <w:proofErr w:type="gramStart"/>
      <w:r>
        <w:t>об</w:t>
      </w:r>
      <w:proofErr w:type="gramEnd"/>
      <w:r>
        <w:t xml:space="preserve"> образовательных стандартов с приложением их копий (при наличии);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798"/>
        </w:tabs>
        <w:spacing w:before="0" w:after="165" w:line="230" w:lineRule="exact"/>
        <w:ind w:left="20"/>
        <w:jc w:val="both"/>
      </w:pPr>
      <w:r>
        <w:lastRenderedPageBreak/>
        <w:t>о руководителе образовательной организации, его заместителях;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889"/>
        </w:tabs>
        <w:spacing w:before="0" w:after="180" w:line="322" w:lineRule="exact"/>
        <w:ind w:left="20" w:right="20"/>
        <w:jc w:val="both"/>
      </w:pPr>
      <w:r>
        <w:t>о персональном составе педагогических работников с указанием уровня образования, квалификации и опыта работы;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918"/>
        </w:tabs>
        <w:spacing w:before="0" w:after="184" w:line="322" w:lineRule="exact"/>
        <w:ind w:left="20" w:right="20"/>
        <w:jc w:val="both"/>
      </w:pPr>
      <w:r>
        <w:t>о материально-техническом обеспечении образовательной деятельности, в том числе: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184" w:line="317" w:lineRule="exact"/>
        <w:ind w:left="20" w:right="20"/>
        <w:jc w:val="both"/>
      </w:pPr>
      <w: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здоровья;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176" w:line="312" w:lineRule="exact"/>
        <w:ind w:left="20" w:right="20"/>
        <w:jc w:val="both"/>
      </w:pPr>
      <w:r>
        <w:t>обеспечение доступа в здание образовательной организации инвалидов и лиц с ограниченными возможностями здоровья;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180" w:line="317" w:lineRule="exact"/>
        <w:ind w:left="20" w:right="20"/>
        <w:jc w:val="both"/>
      </w:pPr>
      <w:r>
        <w:t>условия питания обучающихся, в том числе инвалидов и лиц с ограниченными возможностями здоровья;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180" w:line="317" w:lineRule="exact"/>
        <w:ind w:left="20" w:right="20"/>
        <w:jc w:val="both"/>
      </w:pPr>
      <w:r>
        <w:t>условия охраны здоровья обучающихся, в том числе инвалидов и лиц с ограниченными возможностями здоровья;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184" w:line="317" w:lineRule="exact"/>
        <w:ind w:left="20" w:right="20"/>
        <w:jc w:val="both"/>
      </w:pPr>
      <w: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здоровья;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30"/>
        </w:tabs>
        <w:spacing w:before="0" w:after="172" w:line="312" w:lineRule="exact"/>
        <w:ind w:left="20" w:right="20"/>
        <w:jc w:val="both"/>
      </w:pPr>
      <w:r>
        <w:t xml:space="preserve">электронные образовательные ресурсы, к которым обеспечивается доступ </w:t>
      </w:r>
      <w:proofErr w:type="gramStart"/>
      <w:r>
        <w:t>обучающихся</w:t>
      </w:r>
      <w:proofErr w:type="gramEnd"/>
      <w:r>
        <w:t>, в том числе приспособленным для использования инвалидами и лицами с ограниченными возможностями здоровья;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184" w:line="322" w:lineRule="exact"/>
        <w:ind w:left="20" w:right="20"/>
        <w:jc w:val="both"/>
      </w:pPr>
      <w:r>
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здоровья;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250" w:line="317" w:lineRule="exact"/>
        <w:ind w:left="20" w:right="20"/>
        <w:jc w:val="both"/>
      </w:pPr>
      <w:r>
        <w:t xml:space="preserve">о количестве вакантных мест для приема (перевода) по каждой образовательной программе (на </w:t>
      </w:r>
      <w:proofErr w:type="gramStart"/>
      <w:r>
        <w:t>места</w:t>
      </w:r>
      <w:proofErr w:type="gramEnd"/>
      <w:r>
        <w:t xml:space="preserve"> финансируемые за счет бюджетных ассигнований федерального бюджета, бюджета субъектов Российской Федерации, местных бюджетов);</w:t>
      </w:r>
    </w:p>
    <w:p w:rsidR="007529F2" w:rsidRDefault="002F6188">
      <w:pPr>
        <w:pStyle w:val="1"/>
        <w:numPr>
          <w:ilvl w:val="0"/>
          <w:numId w:val="3"/>
        </w:numPr>
        <w:shd w:val="clear" w:color="auto" w:fill="auto"/>
        <w:tabs>
          <w:tab w:val="left" w:pos="740"/>
        </w:tabs>
        <w:spacing w:before="0" w:after="169" w:line="230" w:lineRule="exact"/>
        <w:ind w:left="20"/>
        <w:jc w:val="both"/>
      </w:pPr>
      <w:r>
        <w:t xml:space="preserve">о наличии и условиях предоставления </w:t>
      </w:r>
      <w:proofErr w:type="gramStart"/>
      <w:r>
        <w:t>обучающимся</w:t>
      </w:r>
      <w:proofErr w:type="gramEnd"/>
      <w:r>
        <w:t xml:space="preserve"> мер социальной поддержки;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855"/>
        </w:tabs>
        <w:spacing w:before="0" w:after="176" w:line="317" w:lineRule="exact"/>
        <w:ind w:left="20" w:right="20"/>
        <w:jc w:val="both"/>
      </w:pPr>
      <w: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бюджетов;</w:t>
      </w:r>
    </w:p>
    <w:p w:rsidR="007529F2" w:rsidRDefault="002F6188">
      <w:pPr>
        <w:pStyle w:val="1"/>
        <w:numPr>
          <w:ilvl w:val="0"/>
          <w:numId w:val="5"/>
        </w:numPr>
        <w:shd w:val="clear" w:color="auto" w:fill="auto"/>
        <w:tabs>
          <w:tab w:val="left" w:pos="898"/>
        </w:tabs>
        <w:spacing w:before="0" w:after="0" w:line="322" w:lineRule="exact"/>
        <w:ind w:left="20" w:right="20"/>
        <w:jc w:val="both"/>
      </w:pPr>
      <w:r>
        <w:t>о поступлении финансовых и материальных средств и об их расходовании по итогам финансового года.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500"/>
        </w:tabs>
        <w:spacing w:before="0" w:after="0" w:line="514" w:lineRule="exact"/>
        <w:ind w:left="20"/>
        <w:jc w:val="both"/>
      </w:pPr>
      <w:r>
        <w:t>Образовательная организация обеспечивает открытость и доступность копий:</w:t>
      </w:r>
    </w:p>
    <w:p w:rsidR="007529F2" w:rsidRDefault="002F6188">
      <w:pPr>
        <w:pStyle w:val="1"/>
        <w:numPr>
          <w:ilvl w:val="0"/>
          <w:numId w:val="6"/>
        </w:numPr>
        <w:shd w:val="clear" w:color="auto" w:fill="auto"/>
        <w:tabs>
          <w:tab w:val="left" w:pos="553"/>
        </w:tabs>
        <w:spacing w:before="0" w:after="0" w:line="514" w:lineRule="exact"/>
        <w:ind w:left="20"/>
        <w:jc w:val="both"/>
      </w:pPr>
      <w:r>
        <w:t>устава образовательной организации;</w:t>
      </w:r>
    </w:p>
    <w:p w:rsidR="007529F2" w:rsidRDefault="002F6188">
      <w:pPr>
        <w:pStyle w:val="1"/>
        <w:numPr>
          <w:ilvl w:val="0"/>
          <w:numId w:val="6"/>
        </w:numPr>
        <w:shd w:val="clear" w:color="auto" w:fill="auto"/>
        <w:tabs>
          <w:tab w:val="left" w:pos="553"/>
        </w:tabs>
        <w:spacing w:before="0" w:after="0" w:line="514" w:lineRule="exact"/>
        <w:ind w:left="20"/>
        <w:jc w:val="both"/>
      </w:pPr>
      <w:r>
        <w:t>лицензии на осуществление образовательной деятельности (с приложениями);</w:t>
      </w:r>
    </w:p>
    <w:p w:rsidR="007529F2" w:rsidRDefault="002F6188">
      <w:pPr>
        <w:pStyle w:val="1"/>
        <w:numPr>
          <w:ilvl w:val="0"/>
          <w:numId w:val="6"/>
        </w:numPr>
        <w:shd w:val="clear" w:color="auto" w:fill="auto"/>
        <w:tabs>
          <w:tab w:val="left" w:pos="558"/>
        </w:tabs>
        <w:spacing w:before="0" w:after="0" w:line="514" w:lineRule="exact"/>
        <w:ind w:left="20"/>
        <w:jc w:val="both"/>
      </w:pPr>
      <w:r>
        <w:lastRenderedPageBreak/>
        <w:t>свидетельства о государственной аккредитации (с приложениями);</w:t>
      </w:r>
    </w:p>
    <w:p w:rsidR="007529F2" w:rsidRDefault="002F6188">
      <w:pPr>
        <w:pStyle w:val="1"/>
        <w:numPr>
          <w:ilvl w:val="0"/>
          <w:numId w:val="7"/>
        </w:numPr>
        <w:shd w:val="clear" w:color="auto" w:fill="auto"/>
        <w:tabs>
          <w:tab w:val="left" w:pos="788"/>
        </w:tabs>
        <w:spacing w:before="0" w:after="120" w:line="317" w:lineRule="exact"/>
        <w:ind w:left="20" w:right="20"/>
        <w:jc w:val="both"/>
      </w:pPr>
      <w:proofErr w:type="gramStart"/>
      <w: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  <w:proofErr w:type="gramEnd"/>
    </w:p>
    <w:p w:rsidR="007529F2" w:rsidRDefault="002F6188">
      <w:pPr>
        <w:pStyle w:val="1"/>
        <w:numPr>
          <w:ilvl w:val="0"/>
          <w:numId w:val="7"/>
        </w:numPr>
        <w:shd w:val="clear" w:color="auto" w:fill="auto"/>
        <w:tabs>
          <w:tab w:val="left" w:pos="663"/>
        </w:tabs>
        <w:spacing w:before="0" w:after="120" w:line="317" w:lineRule="exact"/>
        <w:ind w:left="20" w:right="20"/>
        <w:jc w:val="both"/>
      </w:pPr>
      <w:r>
        <w:t>локальных нормативных актов, предусмотренных частью 2 статьи 30 настоящего Федерального закона «Об образовании в Российской Федерации» от 29.12.2012 года №273-ФЗ, правил внутреннего распорядка обучающихся, правил внутреннего трудового распорядка;</w:t>
      </w:r>
    </w:p>
    <w:p w:rsidR="007529F2" w:rsidRDefault="002F6188">
      <w:pPr>
        <w:pStyle w:val="1"/>
        <w:numPr>
          <w:ilvl w:val="0"/>
          <w:numId w:val="7"/>
        </w:numPr>
        <w:shd w:val="clear" w:color="auto" w:fill="auto"/>
        <w:tabs>
          <w:tab w:val="left" w:pos="706"/>
        </w:tabs>
        <w:spacing w:before="0" w:after="113" w:line="317" w:lineRule="exact"/>
        <w:ind w:left="20" w:right="20"/>
        <w:jc w:val="both"/>
      </w:pPr>
      <w:r>
        <w:t xml:space="preserve">отчета о результатах </w:t>
      </w:r>
      <w:proofErr w:type="spellStart"/>
      <w:r>
        <w:t>самообследования</w:t>
      </w:r>
      <w:proofErr w:type="spellEnd"/>
      <w:r>
        <w:t xml:space="preserve">. Показатели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>, и порядок его проведения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7529F2" w:rsidRDefault="002F6188">
      <w:pPr>
        <w:pStyle w:val="1"/>
        <w:numPr>
          <w:ilvl w:val="0"/>
          <w:numId w:val="7"/>
        </w:numPr>
        <w:shd w:val="clear" w:color="auto" w:fill="auto"/>
        <w:tabs>
          <w:tab w:val="left" w:pos="678"/>
        </w:tabs>
        <w:spacing w:before="0" w:after="124" w:line="326" w:lineRule="exact"/>
        <w:ind w:left="20" w:right="20"/>
        <w:jc w:val="both"/>
      </w:pPr>
      <w:r>
        <w:t>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7529F2" w:rsidRDefault="002F6188">
      <w:pPr>
        <w:pStyle w:val="1"/>
        <w:numPr>
          <w:ilvl w:val="0"/>
          <w:numId w:val="7"/>
        </w:numPr>
        <w:shd w:val="clear" w:color="auto" w:fill="auto"/>
        <w:tabs>
          <w:tab w:val="left" w:pos="980"/>
        </w:tabs>
        <w:spacing w:before="0" w:after="120" w:line="322" w:lineRule="exact"/>
        <w:ind w:left="20" w:right="20"/>
        <w:jc w:val="both"/>
      </w:pPr>
      <w:r>
        <w:t>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812"/>
        </w:tabs>
        <w:spacing w:before="0" w:after="124" w:line="322" w:lineRule="exact"/>
        <w:ind w:left="20" w:right="20"/>
        <w:jc w:val="both"/>
      </w:pPr>
      <w:r>
        <w:t>Пользователю предоставляется наглядная информация о структуре сайта, включающая в себя ссылки на различные информационно-образовательные ресурсы;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553"/>
        </w:tabs>
        <w:spacing w:before="0" w:after="116" w:line="317" w:lineRule="exact"/>
        <w:ind w:left="20" w:right="20"/>
        <w:jc w:val="both"/>
      </w:pPr>
      <w:proofErr w:type="gramStart"/>
      <w:r>
        <w:t>Информация размещается на школьном сайте в текстовой и (или) табличной формах, а также в форме копий документов в соответствии с требованиями к структуре сайта и формату представления информации, установленными Федеральной службой по надзору в сфере образования и науки.</w:t>
      </w:r>
      <w:proofErr w:type="gramEnd"/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120" w:line="322" w:lineRule="exact"/>
        <w:ind w:left="20" w:right="20"/>
        <w:jc w:val="both"/>
      </w:pPr>
      <w:r>
        <w:t>При размещении информац</w:t>
      </w:r>
      <w:proofErr w:type="gramStart"/>
      <w:r>
        <w:t>ии и ее</w:t>
      </w:r>
      <w:proofErr w:type="gramEnd"/>
      <w:r>
        <w:t xml:space="preserve"> обновлении обеспечивается соблюдение требований законодательства Российской Федерации о персональных данных.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682"/>
        </w:tabs>
        <w:spacing w:before="0" w:after="120" w:line="322" w:lineRule="exact"/>
        <w:ind w:left="20" w:right="20"/>
        <w:jc w:val="both"/>
      </w:pPr>
      <w:r>
        <w:t>Технологические и программные средства, которые используются для функционирования школьного сайта в сети Интернет, должны обеспечивать: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35"/>
        </w:tabs>
        <w:spacing w:before="0" w:after="124" w:line="322" w:lineRule="exact"/>
        <w:ind w:left="20" w:right="20"/>
        <w:jc w:val="both"/>
      </w:pPr>
      <w:r>
        <w:t>доступ пользователей для ознакомления с размещенной на сайте информацией на основе свободного и общедоступного программного обеспечения;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30"/>
        </w:tabs>
        <w:spacing w:before="0" w:after="113" w:line="317" w:lineRule="exact"/>
        <w:ind w:left="20" w:right="20"/>
        <w:jc w:val="both"/>
      </w:pPr>
      <w:r>
        <w:t>защиту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40"/>
        </w:tabs>
        <w:spacing w:before="0" w:after="0" w:line="326" w:lineRule="exact"/>
        <w:ind w:left="20" w:right="20"/>
        <w:jc w:val="both"/>
      </w:pPr>
      <w:r>
        <w:t>возможность копирования информации на резервный носитель, обеспечивающий ее восстановление.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428"/>
        </w:tabs>
        <w:spacing w:before="0" w:after="228" w:line="230" w:lineRule="exact"/>
        <w:ind w:left="20"/>
        <w:jc w:val="both"/>
      </w:pPr>
      <w:r>
        <w:t>Информация на школьном сайте размещается на русском языке.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428"/>
        </w:tabs>
        <w:spacing w:before="0" w:after="169" w:line="230" w:lineRule="exact"/>
        <w:ind w:left="20"/>
        <w:jc w:val="both"/>
      </w:pPr>
      <w:r>
        <w:t xml:space="preserve">К размещению на школьном сайте </w:t>
      </w:r>
      <w:proofErr w:type="gramStart"/>
      <w:r>
        <w:t>запрещены</w:t>
      </w:r>
      <w:proofErr w:type="gramEnd"/>
      <w:r>
        <w:t>: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30"/>
        </w:tabs>
        <w:spacing w:before="0" w:after="180" w:line="317" w:lineRule="exact"/>
        <w:ind w:left="20" w:right="20"/>
        <w:jc w:val="both"/>
      </w:pPr>
      <w:r>
        <w:t>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рознь.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30"/>
        </w:tabs>
        <w:spacing w:before="0" w:after="180" w:line="317" w:lineRule="exact"/>
        <w:ind w:left="20" w:right="20"/>
        <w:jc w:val="both"/>
      </w:pPr>
      <w:r>
        <w:t xml:space="preserve">Информационные материалы клеветнического содержания, порочащие честь, достоинство или деловую репутацию граждан или организации. Информационные материалы, </w:t>
      </w:r>
      <w:r>
        <w:lastRenderedPageBreak/>
        <w:t>содержащие пропаганду насилия, секса, наркомании, экстремистских религиозных и политических идей.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35"/>
        </w:tabs>
        <w:spacing w:before="0" w:after="176" w:line="317" w:lineRule="exact"/>
        <w:ind w:left="20" w:right="20"/>
        <w:jc w:val="both"/>
      </w:pPr>
      <w:r>
        <w:t>Любые виды рекламы, целью которой является получение прибыли другими организациями и учреждениями.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30"/>
        </w:tabs>
        <w:spacing w:before="0" w:after="180" w:line="322" w:lineRule="exact"/>
        <w:ind w:left="20" w:right="20"/>
        <w:jc w:val="both"/>
      </w:pPr>
      <w:r>
        <w:t>Иные информационные материалы, запрещенные к опубликованию законодательством Российской Федерации.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553"/>
        </w:tabs>
        <w:spacing w:before="0" w:after="253" w:line="322" w:lineRule="exact"/>
        <w:ind w:left="20" w:right="20"/>
        <w:jc w:val="both"/>
      </w:pPr>
      <w:r>
        <w:t>В текстовой информации школьного сайта не должно быть грубых грамматических и орфографических ошибок.</w:t>
      </w:r>
    </w:p>
    <w:p w:rsidR="007529F2" w:rsidRDefault="002F6188">
      <w:pPr>
        <w:pStyle w:val="1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169" w:line="230" w:lineRule="exact"/>
        <w:ind w:left="20"/>
        <w:jc w:val="both"/>
      </w:pPr>
      <w:r>
        <w:t>Ответственность.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466"/>
        </w:tabs>
        <w:spacing w:before="0" w:after="184" w:line="317" w:lineRule="exact"/>
        <w:ind w:left="20" w:right="20"/>
        <w:jc w:val="both"/>
      </w:pPr>
      <w:r>
        <w:t>Руководитель образовательного учреждения несет персональную ответственность за содержательное наполнение школьного сайта.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649"/>
        </w:tabs>
        <w:spacing w:before="0" w:after="246" w:line="312" w:lineRule="exact"/>
        <w:ind w:left="20" w:right="20"/>
        <w:jc w:val="both"/>
      </w:pPr>
      <w:r>
        <w:t>Ответственность за некачественное текущее сопровождение Сайта несет администратор сайта. Некачественное текущее сопровождение может выражаться: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before="0" w:after="238" w:line="230" w:lineRule="exact"/>
        <w:ind w:left="20"/>
        <w:jc w:val="both"/>
      </w:pPr>
      <w:r>
        <w:t>В несвоевременном обновлении информации.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before="0" w:after="169" w:line="230" w:lineRule="exact"/>
        <w:ind w:left="20"/>
        <w:jc w:val="both"/>
      </w:pPr>
      <w:r>
        <w:t>В совершении действий, повлекших причинение вреда информационному сайту.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21"/>
        </w:tabs>
        <w:spacing w:before="0" w:after="250" w:line="317" w:lineRule="exact"/>
        <w:ind w:left="20" w:right="20"/>
        <w:jc w:val="both"/>
      </w:pPr>
      <w:r>
        <w:t>В невыполнении необходимых программно-технических мер по обеспечению функционирования сайта</w:t>
      </w:r>
    </w:p>
    <w:p w:rsidR="007529F2" w:rsidRDefault="002F6188">
      <w:pPr>
        <w:pStyle w:val="1"/>
        <w:numPr>
          <w:ilvl w:val="0"/>
          <w:numId w:val="1"/>
        </w:numPr>
        <w:shd w:val="clear" w:color="auto" w:fill="auto"/>
        <w:tabs>
          <w:tab w:val="left" w:pos="255"/>
        </w:tabs>
        <w:spacing w:before="0" w:after="169" w:line="230" w:lineRule="exact"/>
        <w:ind w:left="20"/>
        <w:jc w:val="both"/>
      </w:pPr>
      <w:r>
        <w:t>Организация информационного сопровождения Сайта.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495"/>
        </w:tabs>
        <w:spacing w:before="0" w:after="180" w:line="317" w:lineRule="exact"/>
        <w:ind w:left="20" w:right="20"/>
        <w:jc w:val="both"/>
      </w:pPr>
      <w:r>
        <w:t>Для обеспечения разработки и функционирования сайта создается рабочая группа разработчиков сайта. В состав рабочей группы разработчиков сайта включаются: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40"/>
        </w:tabs>
        <w:spacing w:before="0" w:after="250" w:line="317" w:lineRule="exact"/>
        <w:ind w:left="20" w:right="20"/>
        <w:jc w:val="both"/>
      </w:pPr>
      <w:r>
        <w:t>заместитель директора, ответственный за информатизацию образовательного процесса;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before="0" w:after="238" w:line="230" w:lineRule="exact"/>
        <w:ind w:left="20"/>
        <w:jc w:val="both"/>
      </w:pPr>
      <w:r>
        <w:t>специалист по информатике и ИКТ (</w:t>
      </w:r>
      <w:proofErr w:type="spellStart"/>
      <w:proofErr w:type="gramStart"/>
      <w:r>
        <w:t>инженер-электроник</w:t>
      </w:r>
      <w:proofErr w:type="spellEnd"/>
      <w:proofErr w:type="gramEnd"/>
      <w:r>
        <w:t>);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615"/>
        </w:tabs>
        <w:spacing w:before="0" w:after="169" w:line="230" w:lineRule="exact"/>
        <w:ind w:left="20"/>
        <w:jc w:val="both"/>
      </w:pPr>
      <w:r>
        <w:t>инициативные педагоги, родители и обучающиеся.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0" w:line="317" w:lineRule="exact"/>
        <w:ind w:left="20" w:right="20"/>
        <w:jc w:val="both"/>
      </w:pPr>
      <w:r>
        <w:t>Доступ к информации на сайте имеют все педагогические работники, учащиеся и их родители. Использование ресурсов Интернет определяется Правилами безопасной работы в сети Интернет.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2468"/>
        </w:tabs>
        <w:spacing w:before="0" w:after="124" w:line="322" w:lineRule="exact"/>
        <w:ind w:left="20" w:right="20"/>
        <w:jc w:val="both"/>
      </w:pPr>
      <w:r>
        <w:t>Информационное</w:t>
      </w:r>
      <w:r>
        <w:tab/>
        <w:t>наполнение Сайта осуществляется совместными усилиями администратора сайта, членов администрации, методических объединений.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486"/>
        </w:tabs>
        <w:spacing w:before="0" w:after="116" w:line="317" w:lineRule="exact"/>
        <w:ind w:left="20" w:right="20"/>
        <w:jc w:val="both"/>
      </w:pPr>
      <w:r>
        <w:t xml:space="preserve">По каждому разделу Сайта приказом по школе определяются ответственные лица, ответственные за подборку и предоставление соответствующей информации. Содержание обязательно предоставляемой информации (согласно перечню, определенному </w:t>
      </w:r>
      <w:proofErr w:type="gramStart"/>
      <w:r>
        <w:t>ч</w:t>
      </w:r>
      <w:proofErr w:type="gramEnd"/>
      <w:r>
        <w:t xml:space="preserve">. 2 ст. 29 Федерального закона «Об образовании в Российской Федерации» от 29.12.2012 года №273-ФЗ; п.3 Правил размещения на официальном сайте образовательной организации в информационно-телекоммуникационной сети «Интернет»; обновления информации об образовательной организации, утвержденных Постановлением Правительства РФ от 10.07.2013 №258; </w:t>
      </w:r>
      <w:proofErr w:type="gramStart"/>
      <w:r>
        <w:t xml:space="preserve">Постановлением Правительства РФ от 17.05.2017 года №575 «О внесении </w:t>
      </w:r>
      <w:r>
        <w:lastRenderedPageBreak/>
        <w:t>изменений в пункт 3 Правил размещения на официальном сайте образовательной организации в информационно-телекоммуникационной сети «Интернет» и обновление информации об образовательной организации) и возникающих в связи с этим сфер ответственности утверждается руководителем образовательной организации.</w:t>
      </w:r>
      <w:proofErr w:type="gramEnd"/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452"/>
        </w:tabs>
        <w:spacing w:before="0" w:after="120" w:line="322" w:lineRule="exact"/>
        <w:ind w:left="20" w:right="20"/>
        <w:jc w:val="both"/>
      </w:pPr>
      <w:r>
        <w:t>Информация, готовая для размещения на сайте, предоставляется в электронном виде администратору, который оперативно обеспечивает ее размещение и своевременное обновление.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457"/>
        </w:tabs>
        <w:spacing w:before="0" w:after="193" w:line="322" w:lineRule="exact"/>
        <w:ind w:left="20" w:right="20"/>
        <w:jc w:val="both"/>
      </w:pPr>
      <w:r>
        <w:t>Руководство обеспечением функционирования Сайта и его программно-технической поддержкой, непосредственное выполнение работ по размещению информации на Сайте возлагается на администратора Сайта.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423"/>
        </w:tabs>
        <w:spacing w:before="0" w:after="233" w:line="230" w:lineRule="exact"/>
        <w:ind w:left="20"/>
        <w:jc w:val="both"/>
      </w:pPr>
      <w:r>
        <w:t>Периодичность заполнения Сайта проводится не реже одного раза в неделю.</w:t>
      </w:r>
    </w:p>
    <w:p w:rsidR="007529F2" w:rsidRDefault="002F6188">
      <w:pPr>
        <w:pStyle w:val="1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159" w:line="230" w:lineRule="exact"/>
        <w:ind w:left="20"/>
        <w:jc w:val="both"/>
      </w:pPr>
      <w:r>
        <w:t>Финансирование, материально-техническое обеспечение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2266"/>
        </w:tabs>
        <w:spacing w:before="0" w:after="124" w:line="317" w:lineRule="exact"/>
        <w:ind w:left="20" w:right="20"/>
        <w:jc w:val="both"/>
      </w:pPr>
      <w:r>
        <w:t>Финансирование</w:t>
      </w:r>
      <w:r>
        <w:tab/>
        <w:t>создания и поддержки школьного сайта осуществляется за счет средств образовательного учреждения (поощрительной составляющей из стимулирующей части фонда оплаты труда).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567"/>
        </w:tabs>
        <w:spacing w:before="0" w:after="112" w:line="312" w:lineRule="exact"/>
        <w:ind w:left="20" w:right="20"/>
        <w:jc w:val="both"/>
      </w:pPr>
      <w:r>
        <w:t>Руководитель образовательного учреждения может устанавливать доплату за администрирование школьного сайта из стимулирующей части фонда оплаты труда.</w:t>
      </w:r>
    </w:p>
    <w:p w:rsidR="007529F2" w:rsidRDefault="002F6188">
      <w:pPr>
        <w:pStyle w:val="1"/>
        <w:numPr>
          <w:ilvl w:val="1"/>
          <w:numId w:val="1"/>
        </w:numPr>
        <w:shd w:val="clear" w:color="auto" w:fill="auto"/>
        <w:tabs>
          <w:tab w:val="left" w:pos="505"/>
        </w:tabs>
        <w:spacing w:before="0" w:after="116" w:line="322" w:lineRule="exact"/>
        <w:ind w:left="20" w:right="20"/>
        <w:jc w:val="both"/>
      </w:pPr>
      <w:r>
        <w:t>В качестве поощрения сотрудников творческой группы (редакции) руководитель образовательного учреждения имеет право: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30"/>
        </w:tabs>
        <w:spacing w:before="0" w:after="0" w:line="326" w:lineRule="exact"/>
        <w:ind w:left="20" w:right="20"/>
        <w:jc w:val="both"/>
      </w:pPr>
      <w:r>
        <w:t>устанавливать доплату за качественную и своевременную поддержку школьного сайта из стимулирующей части фонда оплаты труда;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40"/>
        </w:tabs>
        <w:spacing w:before="0" w:after="0" w:line="518" w:lineRule="exact"/>
        <w:ind w:left="20"/>
        <w:jc w:val="both"/>
      </w:pPr>
      <w:r>
        <w:t>награждать почетными грамотами;</w:t>
      </w:r>
    </w:p>
    <w:p w:rsidR="007529F2" w:rsidRDefault="002F6188">
      <w:pPr>
        <w:pStyle w:val="1"/>
        <w:numPr>
          <w:ilvl w:val="2"/>
          <w:numId w:val="1"/>
        </w:numPr>
        <w:shd w:val="clear" w:color="auto" w:fill="auto"/>
        <w:tabs>
          <w:tab w:val="left" w:pos="740"/>
        </w:tabs>
        <w:spacing w:before="0" w:after="0" w:line="518" w:lineRule="exact"/>
        <w:ind w:left="20"/>
        <w:jc w:val="both"/>
      </w:pPr>
      <w:r>
        <w:t>поощрять ценными подарками;</w:t>
      </w:r>
    </w:p>
    <w:p w:rsidR="007529F2" w:rsidRDefault="002F6188">
      <w:pPr>
        <w:pStyle w:val="1"/>
        <w:numPr>
          <w:ilvl w:val="0"/>
          <w:numId w:val="1"/>
        </w:numPr>
        <w:shd w:val="clear" w:color="auto" w:fill="auto"/>
        <w:tabs>
          <w:tab w:val="left" w:pos="558"/>
        </w:tabs>
        <w:spacing w:before="0" w:after="0" w:line="518" w:lineRule="exact"/>
        <w:ind w:left="20"/>
        <w:jc w:val="both"/>
      </w:pPr>
      <w:r>
        <w:t>предлагать другие формы поощрения.</w:t>
      </w:r>
    </w:p>
    <w:p w:rsidR="007529F2" w:rsidRDefault="002F6188">
      <w:pPr>
        <w:pStyle w:val="1"/>
        <w:numPr>
          <w:ilvl w:val="0"/>
          <w:numId w:val="8"/>
        </w:numPr>
        <w:shd w:val="clear" w:color="auto" w:fill="auto"/>
        <w:tabs>
          <w:tab w:val="left" w:pos="250"/>
        </w:tabs>
        <w:spacing w:before="0" w:after="0" w:line="518" w:lineRule="exact"/>
        <w:ind w:left="20"/>
        <w:jc w:val="both"/>
      </w:pPr>
      <w:r>
        <w:t>Порядок утверждения и внесения изменений в Положение</w:t>
      </w:r>
    </w:p>
    <w:p w:rsidR="007529F2" w:rsidRDefault="002F6188">
      <w:pPr>
        <w:pStyle w:val="1"/>
        <w:numPr>
          <w:ilvl w:val="1"/>
          <w:numId w:val="8"/>
        </w:numPr>
        <w:shd w:val="clear" w:color="auto" w:fill="auto"/>
        <w:tabs>
          <w:tab w:val="left" w:pos="1546"/>
        </w:tabs>
        <w:spacing w:before="0" w:after="0" w:line="518" w:lineRule="exact"/>
        <w:ind w:left="20"/>
        <w:jc w:val="both"/>
        <w:sectPr w:rsidR="007529F2">
          <w:footerReference w:type="default" r:id="rId8"/>
          <w:pgSz w:w="11909" w:h="16838"/>
          <w:pgMar w:top="1003" w:right="1268" w:bottom="1213" w:left="1272" w:header="0" w:footer="3" w:gutter="0"/>
          <w:cols w:space="720"/>
          <w:noEndnote/>
          <w:titlePg/>
          <w:docGrid w:linePitch="360"/>
        </w:sectPr>
      </w:pPr>
      <w:r>
        <w:t>Настоящее Положение утверждается приказом директора МКОУ «</w:t>
      </w:r>
      <w:proofErr w:type="spellStart"/>
      <w:r>
        <w:t>Шихикентская</w:t>
      </w:r>
      <w:proofErr w:type="spellEnd"/>
      <w:r>
        <w:t xml:space="preserve">  СОШ»</w:t>
      </w:r>
    </w:p>
    <w:p w:rsidR="007529F2" w:rsidRDefault="002F6188">
      <w:pPr>
        <w:pStyle w:val="1"/>
        <w:numPr>
          <w:ilvl w:val="1"/>
          <w:numId w:val="8"/>
        </w:numPr>
        <w:shd w:val="clear" w:color="auto" w:fill="auto"/>
        <w:tabs>
          <w:tab w:val="left" w:pos="1570"/>
        </w:tabs>
        <w:spacing w:before="0" w:after="250" w:line="317" w:lineRule="exact"/>
        <w:ind w:left="20"/>
        <w:jc w:val="both"/>
      </w:pPr>
      <w:r>
        <w:lastRenderedPageBreak/>
        <w:t>Изменения</w:t>
      </w:r>
      <w:r>
        <w:tab/>
        <w:t>и дополнения в настоящее положение вносятся приказом директора МКОУ «</w:t>
      </w:r>
      <w:proofErr w:type="spellStart"/>
      <w:r>
        <w:t>Шихикентская</w:t>
      </w:r>
      <w:proofErr w:type="spellEnd"/>
      <w:r>
        <w:t xml:space="preserve">  СОШ»</w:t>
      </w:r>
    </w:p>
    <w:p w:rsidR="007529F2" w:rsidRDefault="002F6188">
      <w:pPr>
        <w:pStyle w:val="1"/>
        <w:numPr>
          <w:ilvl w:val="0"/>
          <w:numId w:val="8"/>
        </w:numPr>
        <w:shd w:val="clear" w:color="auto" w:fill="auto"/>
        <w:tabs>
          <w:tab w:val="left" w:pos="246"/>
        </w:tabs>
        <w:spacing w:before="0" w:after="159" w:line="230" w:lineRule="exact"/>
        <w:ind w:left="20"/>
        <w:jc w:val="both"/>
      </w:pPr>
      <w:r>
        <w:t>Персональные данные, принципы и условия их обработки</w:t>
      </w:r>
    </w:p>
    <w:p w:rsidR="007529F2" w:rsidRDefault="002F6188">
      <w:pPr>
        <w:pStyle w:val="1"/>
        <w:numPr>
          <w:ilvl w:val="0"/>
          <w:numId w:val="9"/>
        </w:numPr>
        <w:shd w:val="clear" w:color="auto" w:fill="auto"/>
        <w:tabs>
          <w:tab w:val="left" w:pos="433"/>
        </w:tabs>
        <w:spacing w:before="0" w:after="180" w:line="317" w:lineRule="exact"/>
        <w:ind w:left="20"/>
        <w:jc w:val="both"/>
      </w:pPr>
      <w:r>
        <w:t>При подготовке материалов для размещения в Интернет, администрация школы и разработчики сайта обязаны обеспечивать исполнение требований Федерального закона от 27.07.2006 №152-ФЗ «О персональных данных» и других подзаконных актов.</w:t>
      </w:r>
    </w:p>
    <w:p w:rsidR="007529F2" w:rsidRDefault="002F6188">
      <w:pPr>
        <w:pStyle w:val="1"/>
        <w:numPr>
          <w:ilvl w:val="0"/>
          <w:numId w:val="10"/>
        </w:numPr>
        <w:shd w:val="clear" w:color="auto" w:fill="auto"/>
        <w:tabs>
          <w:tab w:val="left" w:pos="462"/>
        </w:tabs>
        <w:spacing w:before="0" w:after="0" w:line="317" w:lineRule="exact"/>
        <w:ind w:left="20"/>
        <w:jc w:val="both"/>
      </w:pPr>
      <w: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его законных представителей.</w:t>
      </w:r>
    </w:p>
    <w:sectPr w:rsidR="007529F2" w:rsidSect="007529F2">
      <w:headerReference w:type="default" r:id="rId9"/>
      <w:footerReference w:type="default" r:id="rId10"/>
      <w:type w:val="continuous"/>
      <w:pgSz w:w="11909" w:h="16838"/>
      <w:pgMar w:top="1621" w:right="1277" w:bottom="11840" w:left="127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756" w:rsidRDefault="009A1756" w:rsidP="007529F2">
      <w:r>
        <w:separator/>
      </w:r>
    </w:p>
  </w:endnote>
  <w:endnote w:type="continuationSeparator" w:id="1">
    <w:p w:rsidR="009A1756" w:rsidRDefault="009A1756" w:rsidP="007529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F2" w:rsidRDefault="00667C0B">
    <w:pPr>
      <w:rPr>
        <w:sz w:val="2"/>
        <w:szCs w:val="2"/>
      </w:rPr>
    </w:pPr>
    <w:r w:rsidRPr="00667C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05pt;margin-top:785.7pt;width:4.1pt;height:6.95pt;z-index:-188744064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7529F2" w:rsidRDefault="00667C0B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0C1583" w:rsidRPr="000C1583">
                    <w:rPr>
                      <w:rStyle w:val="a6"/>
                      <w:b/>
                      <w:bCs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F2" w:rsidRDefault="00667C0B">
    <w:pPr>
      <w:rPr>
        <w:sz w:val="2"/>
        <w:szCs w:val="2"/>
      </w:rPr>
    </w:pPr>
    <w:r w:rsidRPr="00667C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6.05pt;margin-top:785.7pt;width:4.1pt;height:6.9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29F2" w:rsidRDefault="00667C0B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0C1583" w:rsidRPr="000C1583">
                    <w:rPr>
                      <w:rStyle w:val="a6"/>
                      <w:b/>
                      <w:bCs/>
                      <w:noProof/>
                    </w:rPr>
                    <w:t>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F2" w:rsidRDefault="00667C0B">
    <w:pPr>
      <w:rPr>
        <w:sz w:val="2"/>
        <w:szCs w:val="2"/>
      </w:rPr>
    </w:pPr>
    <w:r w:rsidRPr="00667C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5.45pt;margin-top:779.25pt;width:4.8pt;height:6.9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29F2" w:rsidRDefault="00667C0B">
                <w:pPr>
                  <w:pStyle w:val="a5"/>
                  <w:shd w:val="clear" w:color="auto" w:fill="auto"/>
                  <w:spacing w:line="240" w:lineRule="auto"/>
                </w:pPr>
                <w:fldSimple w:instr=" PAGE \* MERGEFORMAT ">
                  <w:r w:rsidR="002F6188">
                    <w:rPr>
                      <w:rStyle w:val="a6"/>
                      <w:b/>
                      <w:bCs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756" w:rsidRDefault="009A1756"/>
  </w:footnote>
  <w:footnote w:type="continuationSeparator" w:id="1">
    <w:p w:rsidR="009A1756" w:rsidRDefault="009A175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9F2" w:rsidRDefault="00667C0B">
    <w:pPr>
      <w:rPr>
        <w:sz w:val="2"/>
        <w:szCs w:val="2"/>
      </w:rPr>
    </w:pPr>
    <w:r w:rsidRPr="00667C0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4.35pt;margin-top:55.4pt;width:73.45pt;height:10.8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529F2" w:rsidRDefault="002F618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г. Омутнинска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337C"/>
    <w:multiLevelType w:val="multilevel"/>
    <w:tmpl w:val="8E8E7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3B5D66"/>
    <w:multiLevelType w:val="multilevel"/>
    <w:tmpl w:val="B3ECEA3A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8316F9"/>
    <w:multiLevelType w:val="multilevel"/>
    <w:tmpl w:val="E244EC90"/>
    <w:lvl w:ilvl="0">
      <w:start w:val="4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901BB8"/>
    <w:multiLevelType w:val="multilevel"/>
    <w:tmpl w:val="2594E4DC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3B43B1"/>
    <w:multiLevelType w:val="multilevel"/>
    <w:tmpl w:val="5296C60A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23D7118"/>
    <w:multiLevelType w:val="multilevel"/>
    <w:tmpl w:val="CEFC3B8E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9B60C03"/>
    <w:multiLevelType w:val="multilevel"/>
    <w:tmpl w:val="1A1CEB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771FFA"/>
    <w:multiLevelType w:val="multilevel"/>
    <w:tmpl w:val="F9D61978"/>
    <w:lvl w:ilvl="0">
      <w:start w:val="2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B520820"/>
    <w:multiLevelType w:val="multilevel"/>
    <w:tmpl w:val="DA56A10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F61876"/>
    <w:multiLevelType w:val="multilevel"/>
    <w:tmpl w:val="4B965000"/>
    <w:lvl w:ilvl="0">
      <w:start w:val="1"/>
      <w:numFmt w:val="decimal"/>
      <w:lvlText w:val="3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9"/>
  </w:num>
  <w:num w:numId="7">
    <w:abstractNumId w:val="2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529F2"/>
    <w:rsid w:val="000C1583"/>
    <w:rsid w:val="002F6188"/>
    <w:rsid w:val="00667C0B"/>
    <w:rsid w:val="007529F2"/>
    <w:rsid w:val="009A1756"/>
    <w:rsid w:val="00BE1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29F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29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752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7529F2"/>
    <w:rPr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a4">
    <w:name w:val="Колонтитул_"/>
    <w:basedOn w:val="a0"/>
    <w:link w:val="a5"/>
    <w:rsid w:val="00752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7529F2"/>
    <w:rPr>
      <w:color w:val="000000"/>
      <w:spacing w:val="0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752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Arial125pt">
    <w:name w:val="Основной текст (3) + Arial;12;5 pt;Полужирный"/>
    <w:basedOn w:val="3"/>
    <w:rsid w:val="007529F2"/>
    <w:rPr>
      <w:rFonts w:ascii="Arial" w:eastAsia="Arial" w:hAnsi="Arial" w:cs="Arial"/>
      <w:b/>
      <w:bCs/>
      <w:color w:val="000000"/>
      <w:spacing w:val="0"/>
      <w:w w:val="100"/>
      <w:position w:val="0"/>
      <w:sz w:val="25"/>
      <w:szCs w:val="25"/>
      <w:lang w:val="ru-RU"/>
    </w:rPr>
  </w:style>
  <w:style w:type="character" w:customStyle="1" w:styleId="3Verdana145pt-2pt">
    <w:name w:val="Основной текст (3) + Verdana;14;5 pt;Курсив;Интервал -2 pt"/>
    <w:basedOn w:val="3"/>
    <w:rsid w:val="007529F2"/>
    <w:rPr>
      <w:rFonts w:ascii="Verdana" w:eastAsia="Verdana" w:hAnsi="Verdana" w:cs="Verdana"/>
      <w:i/>
      <w:iCs/>
      <w:color w:val="000000"/>
      <w:spacing w:val="-40"/>
      <w:w w:val="100"/>
      <w:position w:val="0"/>
      <w:sz w:val="29"/>
      <w:szCs w:val="29"/>
      <w:lang w:val="ru-RU"/>
    </w:rPr>
  </w:style>
  <w:style w:type="character" w:customStyle="1" w:styleId="31">
    <w:name w:val="Основной текст (3)"/>
    <w:basedOn w:val="3"/>
    <w:rsid w:val="007529F2"/>
    <w:rPr>
      <w:color w:val="000000"/>
      <w:spacing w:val="0"/>
      <w:w w:val="100"/>
      <w:position w:val="0"/>
      <w:lang w:val="ru-RU"/>
    </w:rPr>
  </w:style>
  <w:style w:type="character" w:customStyle="1" w:styleId="32">
    <w:name w:val="Основной текст (3)"/>
    <w:basedOn w:val="3"/>
    <w:rsid w:val="007529F2"/>
    <w:rPr>
      <w:color w:val="000000"/>
      <w:spacing w:val="0"/>
      <w:w w:val="100"/>
      <w:position w:val="0"/>
      <w:lang w:val="ru-RU"/>
    </w:rPr>
  </w:style>
  <w:style w:type="character" w:customStyle="1" w:styleId="33">
    <w:name w:val="Основной текст (3)"/>
    <w:basedOn w:val="3"/>
    <w:rsid w:val="007529F2"/>
    <w:rPr>
      <w:color w:val="000000"/>
      <w:spacing w:val="0"/>
      <w:w w:val="100"/>
      <w:position w:val="0"/>
      <w:u w:val="single"/>
      <w:lang w:val="ru-RU"/>
    </w:rPr>
  </w:style>
  <w:style w:type="character" w:customStyle="1" w:styleId="34">
    <w:name w:val="Основной текст (3) + Малые прописные"/>
    <w:basedOn w:val="3"/>
    <w:rsid w:val="007529F2"/>
    <w:rPr>
      <w:smallCaps/>
      <w:color w:val="000000"/>
      <w:spacing w:val="0"/>
      <w:w w:val="100"/>
      <w:position w:val="0"/>
      <w:lang w:val="ru-RU"/>
    </w:rPr>
  </w:style>
  <w:style w:type="character" w:customStyle="1" w:styleId="a7">
    <w:name w:val="Основной текст_"/>
    <w:basedOn w:val="a0"/>
    <w:link w:val="1"/>
    <w:rsid w:val="00752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752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529F2"/>
    <w:pPr>
      <w:shd w:val="clear" w:color="auto" w:fill="FFFFFF"/>
      <w:spacing w:after="660" w:line="322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rsid w:val="007529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rsid w:val="007529F2"/>
    <w:pPr>
      <w:shd w:val="clear" w:color="auto" w:fill="FFFFFF"/>
      <w:spacing w:before="660" w:after="222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Основной текст1"/>
    <w:basedOn w:val="a"/>
    <w:link w:val="a7"/>
    <w:rsid w:val="007529F2"/>
    <w:pPr>
      <w:shd w:val="clear" w:color="auto" w:fill="FFFFFF"/>
      <w:spacing w:before="2220" w:after="30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7529F2"/>
    <w:pPr>
      <w:shd w:val="clear" w:color="auto" w:fill="FFFFFF"/>
      <w:spacing w:before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8">
    <w:name w:val="No Spacing"/>
    <w:uiPriority w:val="1"/>
    <w:qFormat/>
    <w:rsid w:val="002F618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cp:lastPrinted>2019-01-30T07:57:00Z</cp:lastPrinted>
  <dcterms:created xsi:type="dcterms:W3CDTF">2019-01-28T15:12:00Z</dcterms:created>
  <dcterms:modified xsi:type="dcterms:W3CDTF">2019-01-30T07:59:00Z</dcterms:modified>
</cp:coreProperties>
</file>