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  <w:r>
        <w:rPr>
          <w:b/>
          <w:bCs/>
          <w:noProof/>
          <w:color w:val="555555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-300990</wp:posOffset>
            </wp:positionV>
            <wp:extent cx="5934075" cy="6162675"/>
            <wp:effectExtent l="19050" t="0" r="9525" b="0"/>
            <wp:wrapNone/>
            <wp:docPr id="1" name="Рисунок 1" descr="C:\Users\ученик\Desktop\IMG-201909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90927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079" b="8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2640FF">
      <w:pPr>
        <w:pStyle w:val="a3"/>
        <w:shd w:val="clear" w:color="auto" w:fill="FFFFFF" w:themeFill="background1"/>
        <w:jc w:val="center"/>
        <w:rPr>
          <w:rStyle w:val="a4"/>
          <w:color w:val="555555"/>
          <w:sz w:val="27"/>
          <w:szCs w:val="27"/>
        </w:rPr>
      </w:pPr>
    </w:p>
    <w:p w:rsidR="00092DDE" w:rsidRDefault="00092DDE" w:rsidP="00092DDE">
      <w:pPr>
        <w:pStyle w:val="a3"/>
        <w:shd w:val="clear" w:color="auto" w:fill="FFFFFF" w:themeFill="background1"/>
        <w:rPr>
          <w:rStyle w:val="a4"/>
          <w:color w:val="555555"/>
          <w:sz w:val="27"/>
          <w:szCs w:val="27"/>
        </w:rPr>
      </w:pPr>
    </w:p>
    <w:p w:rsidR="00206E07" w:rsidRPr="00092DDE" w:rsidRDefault="002640FF" w:rsidP="002640FF">
      <w:pPr>
        <w:pStyle w:val="a3"/>
        <w:shd w:val="clear" w:color="auto" w:fill="FFFFFF" w:themeFill="background1"/>
        <w:jc w:val="center"/>
        <w:rPr>
          <w:sz w:val="18"/>
          <w:szCs w:val="18"/>
        </w:rPr>
      </w:pPr>
      <w:r w:rsidRPr="00092DDE">
        <w:rPr>
          <w:rStyle w:val="a4"/>
          <w:sz w:val="27"/>
          <w:szCs w:val="27"/>
        </w:rPr>
        <w:t>С</w:t>
      </w:r>
      <w:r w:rsidR="00206E07" w:rsidRPr="00092DDE">
        <w:rPr>
          <w:rStyle w:val="a4"/>
          <w:sz w:val="27"/>
          <w:szCs w:val="27"/>
        </w:rPr>
        <w:t>правка</w:t>
      </w:r>
    </w:p>
    <w:p w:rsidR="00206E07" w:rsidRPr="00092DDE" w:rsidRDefault="00206E07" w:rsidP="00092DDE">
      <w:pPr>
        <w:pStyle w:val="a3"/>
        <w:shd w:val="clear" w:color="auto" w:fill="FFFFFF" w:themeFill="background1"/>
        <w:jc w:val="center"/>
        <w:rPr>
          <w:sz w:val="18"/>
          <w:szCs w:val="18"/>
        </w:rPr>
      </w:pPr>
      <w:r w:rsidRPr="00092DDE">
        <w:rPr>
          <w:rStyle w:val="a4"/>
          <w:sz w:val="27"/>
          <w:szCs w:val="27"/>
        </w:rPr>
        <w:t>по итогам бесед «Вредные привычки и как с ними бороться</w:t>
      </w:r>
      <w:r w:rsidR="00092DDE" w:rsidRPr="00092DDE">
        <w:rPr>
          <w:rStyle w:val="a4"/>
          <w:sz w:val="27"/>
          <w:szCs w:val="27"/>
        </w:rPr>
        <w:t>»</w:t>
      </w:r>
      <w:r w:rsidRPr="00092DDE">
        <w:rPr>
          <w:sz w:val="18"/>
          <w:szCs w:val="18"/>
        </w:rPr>
        <w:t> </w:t>
      </w:r>
    </w:p>
    <w:p w:rsidR="00206E07" w:rsidRPr="00092DDE" w:rsidRDefault="002640FF" w:rsidP="002640FF">
      <w:pPr>
        <w:pStyle w:val="a3"/>
        <w:shd w:val="clear" w:color="auto" w:fill="FFFFFF" w:themeFill="background1"/>
        <w:jc w:val="both"/>
        <w:rPr>
          <w:sz w:val="18"/>
          <w:szCs w:val="18"/>
        </w:rPr>
      </w:pPr>
      <w:r w:rsidRPr="00092DDE">
        <w:t xml:space="preserve">  </w:t>
      </w:r>
      <w:r w:rsidR="00206E07" w:rsidRPr="00092DDE">
        <w:t xml:space="preserve">Формирование здорового образа жизни является одним из приоритетных направлений воспитательной работы МКОУ </w:t>
      </w:r>
      <w:r w:rsidR="00092DDE" w:rsidRPr="00092DDE">
        <w:t>«</w:t>
      </w:r>
      <w:proofErr w:type="spellStart"/>
      <w:r w:rsidR="00092DDE" w:rsidRPr="00092DDE">
        <w:t>Шихикентская</w:t>
      </w:r>
      <w:proofErr w:type="spellEnd"/>
      <w:r w:rsidR="00092DDE" w:rsidRPr="00092DDE">
        <w:t xml:space="preserve">  </w:t>
      </w:r>
      <w:r w:rsidR="00206E07" w:rsidRPr="00092DDE">
        <w:t>СОШ</w:t>
      </w:r>
      <w:r w:rsidR="00092DDE" w:rsidRPr="00092DDE">
        <w:t>»</w:t>
      </w:r>
      <w:r w:rsidR="00206E07" w:rsidRPr="00092DDE">
        <w:t>.</w:t>
      </w:r>
    </w:p>
    <w:p w:rsidR="00206E07" w:rsidRPr="00092DDE" w:rsidRDefault="002640FF" w:rsidP="002640FF">
      <w:pPr>
        <w:pStyle w:val="a3"/>
        <w:shd w:val="clear" w:color="auto" w:fill="FFFFFF" w:themeFill="background1"/>
        <w:jc w:val="both"/>
        <w:rPr>
          <w:sz w:val="18"/>
          <w:szCs w:val="18"/>
        </w:rPr>
      </w:pPr>
      <w:r w:rsidRPr="00092DDE">
        <w:t xml:space="preserve"> </w:t>
      </w:r>
      <w:r w:rsidR="00560140">
        <w:t>27</w:t>
      </w:r>
      <w:r w:rsidR="00092DDE" w:rsidRPr="00092DDE">
        <w:t>.09 2019</w:t>
      </w:r>
      <w:r w:rsidR="00FB7C2A" w:rsidRPr="00092DDE">
        <w:t xml:space="preserve"> году с</w:t>
      </w:r>
      <w:r w:rsidR="00206E07" w:rsidRPr="00092DDE">
        <w:t xml:space="preserve"> целью повышения эффективности работы по данному направлению были проведены беседы с учащими</w:t>
      </w:r>
      <w:r w:rsidR="00092DDE" w:rsidRPr="00092DDE">
        <w:t>ся  по профилактике алкоголизма</w:t>
      </w:r>
      <w:r w:rsidR="00206E07" w:rsidRPr="00092DDE">
        <w:t>, курения и наркомании.</w:t>
      </w:r>
    </w:p>
    <w:p w:rsidR="00206E07" w:rsidRPr="00092DDE" w:rsidRDefault="002640FF" w:rsidP="002640FF">
      <w:pPr>
        <w:pStyle w:val="a3"/>
        <w:shd w:val="clear" w:color="auto" w:fill="FFFFFF" w:themeFill="background1"/>
        <w:jc w:val="both"/>
      </w:pPr>
      <w:r w:rsidRPr="00092DDE">
        <w:t xml:space="preserve">    </w:t>
      </w:r>
      <w:r w:rsidR="00560140">
        <w:t>В своих</w:t>
      </w:r>
      <w:r w:rsidR="00206E07" w:rsidRPr="00092DDE">
        <w:t xml:space="preserve"> бесед</w:t>
      </w:r>
      <w:r w:rsidR="00560140">
        <w:t>ах</w:t>
      </w:r>
      <w:r w:rsidR="00206E07" w:rsidRPr="00092DDE">
        <w:t xml:space="preserve"> </w:t>
      </w:r>
      <w:r w:rsidR="00560140">
        <w:t>классные  руководители</w:t>
      </w:r>
      <w:r w:rsidR="00206E07" w:rsidRPr="00092DDE">
        <w:t xml:space="preserve"> </w:t>
      </w:r>
      <w:r w:rsidR="00560140">
        <w:t>5-7 классов расширили  знания  детей  о  вредных  привычках  и  об  их  вреде  на  организм  человека.</w:t>
      </w:r>
      <w:r w:rsidR="00206E07" w:rsidRPr="00092DDE">
        <w:t xml:space="preserve"> Бесе</w:t>
      </w:r>
      <w:r w:rsidR="00560140">
        <w:t>ду сопровождали</w:t>
      </w:r>
      <w:r w:rsidR="00206E07" w:rsidRPr="00092DDE">
        <w:t xml:space="preserve"> показом слайдов, где в доступной форме и в картинках показана статистика смертности среди несовершеннолетних, какие разрушения происходят в органи</w:t>
      </w:r>
      <w:r w:rsidR="00560140">
        <w:t xml:space="preserve">зме и как помочь патологическим </w:t>
      </w:r>
      <w:r w:rsidR="00206E07" w:rsidRPr="00092DDE">
        <w:t>алкоголикам</w:t>
      </w:r>
      <w:r w:rsidR="00560140">
        <w:t xml:space="preserve">, </w:t>
      </w:r>
      <w:r w:rsidR="00092DDE" w:rsidRPr="00092DDE">
        <w:t>курильщ</w:t>
      </w:r>
      <w:r w:rsidRPr="00092DDE">
        <w:t>икам</w:t>
      </w:r>
      <w:r w:rsidR="00560140">
        <w:t xml:space="preserve">, </w:t>
      </w:r>
      <w:r w:rsidRPr="00092DDE">
        <w:t>наркоманам</w:t>
      </w:r>
      <w:r w:rsidR="00206E07" w:rsidRPr="00092DDE">
        <w:t>.</w:t>
      </w:r>
      <w:r w:rsidRPr="00092DDE">
        <w:t xml:space="preserve"> </w:t>
      </w:r>
      <w:r w:rsidRPr="00092DDE">
        <w:br/>
        <w:t xml:space="preserve">    </w:t>
      </w:r>
      <w:r w:rsidR="00560140">
        <w:t xml:space="preserve"> В 8-11</w:t>
      </w:r>
      <w:r w:rsidR="00206E07" w:rsidRPr="00092DDE">
        <w:t xml:space="preserve"> классах педагог-психолог </w:t>
      </w:r>
      <w:proofErr w:type="spellStart"/>
      <w:r w:rsidR="00560140">
        <w:t>Муслимова</w:t>
      </w:r>
      <w:proofErr w:type="spellEnd"/>
      <w:r w:rsidR="00560140">
        <w:t xml:space="preserve">  Р.Т. </w:t>
      </w:r>
      <w:r w:rsidR="00206E07" w:rsidRPr="00092DDE">
        <w:t xml:space="preserve">провела деловой практикум с элементами тренинга «Умей сказать «Нет!». Занятие проводилось с целью воспитания потребности в здоровом образе жизни, знакомстве учащихся с правилами отказа от </w:t>
      </w:r>
      <w:r w:rsidR="00206E07" w:rsidRPr="00092DDE">
        <w:lastRenderedPageBreak/>
        <w:t>вредных</w:t>
      </w:r>
      <w:r w:rsidR="00560140">
        <w:t xml:space="preserve"> </w:t>
      </w:r>
      <w:r w:rsidR="00206E07" w:rsidRPr="00092DDE">
        <w:t xml:space="preserve"> привычек. </w:t>
      </w:r>
      <w:r w:rsidR="00560140">
        <w:t>Были  игровые  моменты,  у</w:t>
      </w:r>
      <w:r w:rsidR="00206E07" w:rsidRPr="00092DDE">
        <w:t>чащиеся высказывали своё мнение на эту тему, отвечали на вопросы, придумывали сюжет, в котором главный герой поступает не так, как следовало бы делать и говорить. В итоге было акцентировано внимание учащихся на здоровом образе жизни, об умении с детских лет отказываться от вредных привычек.</w:t>
      </w:r>
    </w:p>
    <w:p w:rsidR="00206E07" w:rsidRPr="00092DDE" w:rsidRDefault="00092DDE" w:rsidP="002640FF">
      <w:pPr>
        <w:pStyle w:val="a3"/>
        <w:shd w:val="clear" w:color="auto" w:fill="FFFFFF" w:themeFill="background1"/>
        <w:jc w:val="both"/>
        <w:rPr>
          <w:sz w:val="18"/>
          <w:szCs w:val="18"/>
        </w:rPr>
      </w:pPr>
      <w:r w:rsidRPr="00092DDE">
        <w:t xml:space="preserve"> </w:t>
      </w:r>
      <w:r w:rsidR="00206E07" w:rsidRPr="00092DDE">
        <w:t xml:space="preserve"> Закончила свою беседу тем, что в настоящее время в России проводятся различные мероприятия по предотвращению развития алкоголизма в стране. Мероприятие носило познавательный характер. Учащиеся имели представление об этой опасности. В ходе информационно-познавательной беседы учащиеся получили новые знания о влиянии алкоголя, </w:t>
      </w:r>
      <w:proofErr w:type="spellStart"/>
      <w:r w:rsidR="00206E07" w:rsidRPr="00092DDE">
        <w:t>табакокурения</w:t>
      </w:r>
      <w:proofErr w:type="spellEnd"/>
      <w:r w:rsidR="00206E07" w:rsidRPr="00092DDE">
        <w:t xml:space="preserve">  на молодой организм.</w:t>
      </w:r>
    </w:p>
    <w:p w:rsidR="00092DDE" w:rsidRPr="00092DDE" w:rsidRDefault="00092DDE" w:rsidP="00092DDE">
      <w:pPr>
        <w:pStyle w:val="a3"/>
        <w:shd w:val="clear" w:color="auto" w:fill="FFFFFF" w:themeFill="background1"/>
        <w:jc w:val="both"/>
        <w:rPr>
          <w:sz w:val="18"/>
          <w:szCs w:val="18"/>
        </w:rPr>
      </w:pPr>
    </w:p>
    <w:p w:rsidR="00E808CD" w:rsidRDefault="00E808CD">
      <w:pPr>
        <w:rPr>
          <w:rFonts w:ascii="Times New Roman" w:hAnsi="Times New Roman" w:cs="Times New Roman"/>
          <w:sz w:val="28"/>
          <w:szCs w:val="28"/>
        </w:rPr>
      </w:pPr>
    </w:p>
    <w:p w:rsidR="00E808CD" w:rsidRDefault="00E808CD" w:rsidP="00E808CD">
      <w:pPr>
        <w:rPr>
          <w:rFonts w:ascii="Times New Roman" w:hAnsi="Times New Roman" w:cs="Times New Roman"/>
          <w:sz w:val="28"/>
          <w:szCs w:val="28"/>
        </w:rPr>
      </w:pPr>
    </w:p>
    <w:p w:rsidR="00E808CD" w:rsidRDefault="00E808CD" w:rsidP="00E808CD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808CD" w:rsidRPr="00E808CD" w:rsidRDefault="00E808CD" w:rsidP="00E808CD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E808C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178081"/>
            <wp:effectExtent l="19050" t="0" r="3175" b="0"/>
            <wp:docPr id="4" name="Рисунок 1" descr="C:\Users\ученик\Desktop\IMG-20190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9012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59" t="24903" r="882" b="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8CD" w:rsidRPr="00E808CD" w:rsidSect="00092D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0A"/>
    <w:rsid w:val="00092DDE"/>
    <w:rsid w:val="00206E07"/>
    <w:rsid w:val="002640FF"/>
    <w:rsid w:val="002F4062"/>
    <w:rsid w:val="00560140"/>
    <w:rsid w:val="007B494A"/>
    <w:rsid w:val="00AA120A"/>
    <w:rsid w:val="00E808CD"/>
    <w:rsid w:val="00FB6627"/>
    <w:rsid w:val="00FB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E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E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dcterms:created xsi:type="dcterms:W3CDTF">2019-09-27T17:43:00Z</dcterms:created>
  <dcterms:modified xsi:type="dcterms:W3CDTF">2019-09-28T20:22:00Z</dcterms:modified>
</cp:coreProperties>
</file>